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9" w:type="dxa"/>
        <w:jc w:val="center"/>
        <w:tblLook w:val="01E0" w:firstRow="1" w:lastRow="1" w:firstColumn="1" w:lastColumn="1" w:noHBand="0" w:noVBand="0"/>
      </w:tblPr>
      <w:tblGrid>
        <w:gridCol w:w="4279"/>
        <w:gridCol w:w="5670"/>
      </w:tblGrid>
      <w:tr w:rsidR="00B35DC8" w:rsidRPr="00F560C3" w14:paraId="51A4C973" w14:textId="77777777" w:rsidTr="00BE641C">
        <w:trPr>
          <w:trHeight w:val="1427"/>
          <w:jc w:val="center"/>
        </w:trPr>
        <w:tc>
          <w:tcPr>
            <w:tcW w:w="4279" w:type="dxa"/>
          </w:tcPr>
          <w:p w14:paraId="04A54DD6" w14:textId="77777777" w:rsidR="0059254F" w:rsidRPr="00F560C3" w:rsidRDefault="0059254F" w:rsidP="00592215">
            <w:pPr>
              <w:spacing w:after="0" w:line="240" w:lineRule="auto"/>
              <w:jc w:val="center"/>
              <w:rPr>
                <w:rFonts w:ascii="Times New Roman" w:hAnsi="Times New Roman" w:cs="Times New Roman"/>
                <w:b/>
                <w:sz w:val="26"/>
                <w:szCs w:val="26"/>
              </w:rPr>
            </w:pPr>
            <w:r w:rsidRPr="00F560C3">
              <w:rPr>
                <w:rFonts w:ascii="Times New Roman" w:hAnsi="Times New Roman" w:cs="Times New Roman"/>
                <w:b/>
                <w:sz w:val="26"/>
                <w:szCs w:val="26"/>
              </w:rPr>
              <w:t>ỦY BAN NHÂN DÂN</w:t>
            </w:r>
          </w:p>
          <w:p w14:paraId="54A7B035" w14:textId="77777777" w:rsidR="0059254F" w:rsidRPr="00F560C3" w:rsidRDefault="0059254F" w:rsidP="00592215">
            <w:pPr>
              <w:spacing w:after="0" w:line="240" w:lineRule="auto"/>
              <w:jc w:val="center"/>
              <w:rPr>
                <w:rFonts w:ascii="Times New Roman" w:hAnsi="Times New Roman" w:cs="Times New Roman"/>
                <w:b/>
                <w:sz w:val="26"/>
                <w:szCs w:val="26"/>
              </w:rPr>
            </w:pPr>
            <w:r w:rsidRPr="00F560C3">
              <w:rPr>
                <w:rFonts w:ascii="Times New Roman" w:hAnsi="Times New Roman" w:cs="Times New Roman"/>
                <w:b/>
                <w:sz w:val="26"/>
                <w:szCs w:val="26"/>
              </w:rPr>
              <w:t>TỈNH THÁI NGUYÊN</w:t>
            </w:r>
          </w:p>
          <w:p w14:paraId="401FB433" w14:textId="01DF10DC" w:rsidR="0059254F" w:rsidRPr="00F560C3" w:rsidRDefault="0059254F" w:rsidP="00592215">
            <w:pPr>
              <w:spacing w:after="0" w:line="240" w:lineRule="auto"/>
              <w:jc w:val="center"/>
              <w:rPr>
                <w:rFonts w:ascii="Times New Roman" w:hAnsi="Times New Roman" w:cs="Times New Roman"/>
                <w:bCs/>
                <w:sz w:val="26"/>
                <w:szCs w:val="26"/>
              </w:rPr>
            </w:pPr>
            <w:r w:rsidRPr="00F560C3">
              <w:rPr>
                <w:rFonts w:ascii="Times New Roman" w:hAnsi="Times New Roman" w:cs="Times New Roman"/>
                <w:bCs/>
                <w:noProof/>
                <w:sz w:val="26"/>
                <w:szCs w:val="26"/>
              </w:rPr>
              <mc:AlternateContent>
                <mc:Choice Requires="wps">
                  <w:drawing>
                    <wp:anchor distT="0" distB="0" distL="114300" distR="114300" simplePos="0" relativeHeight="251667456" behindDoc="0" locked="0" layoutInCell="1" allowOverlap="1" wp14:anchorId="5EA158AB" wp14:editId="13AA2877">
                      <wp:simplePos x="0" y="0"/>
                      <wp:positionH relativeFrom="column">
                        <wp:posOffset>839470</wp:posOffset>
                      </wp:positionH>
                      <wp:positionV relativeFrom="paragraph">
                        <wp:posOffset>22860</wp:posOffset>
                      </wp:positionV>
                      <wp:extent cx="760095" cy="0"/>
                      <wp:effectExtent l="5080" t="8255" r="6350" b="10795"/>
                      <wp:wrapNone/>
                      <wp:docPr id="78190698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33957" id="_x0000_t32" coordsize="21600,21600" o:spt="32" o:oned="t" path="m,l21600,21600e" filled="f">
                      <v:path arrowok="t" fillok="f" o:connecttype="none"/>
                      <o:lock v:ext="edit" shapetype="t"/>
                    </v:shapetype>
                    <v:shape id="Straight Arrow Connector 6" o:spid="_x0000_s1026" type="#_x0000_t32" style="position:absolute;margin-left:66.1pt;margin-top:1.8pt;width:59.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shtwEAAFU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"/>
                  </w:pict>
                </mc:Fallback>
              </mc:AlternateContent>
            </w:r>
          </w:p>
          <w:p w14:paraId="1B50E54B" w14:textId="6C96677D" w:rsidR="0059254F" w:rsidRPr="00F560C3" w:rsidRDefault="0059254F" w:rsidP="00592215">
            <w:pPr>
              <w:spacing w:after="0" w:line="240" w:lineRule="auto"/>
              <w:jc w:val="center"/>
              <w:rPr>
                <w:rFonts w:ascii="Times New Roman" w:hAnsi="Times New Roman" w:cs="Times New Roman"/>
                <w:bCs/>
                <w:sz w:val="26"/>
                <w:szCs w:val="26"/>
              </w:rPr>
            </w:pPr>
            <w:r w:rsidRPr="00F560C3">
              <w:rPr>
                <w:rFonts w:ascii="Times New Roman" w:hAnsi="Times New Roman" w:cs="Times New Roman"/>
                <w:bCs/>
                <w:sz w:val="26"/>
                <w:szCs w:val="26"/>
              </w:rPr>
              <w:t>Số:</w:t>
            </w:r>
            <w:r w:rsidRPr="00F560C3">
              <w:rPr>
                <w:rFonts w:ascii="Times New Roman" w:hAnsi="Times New Roman" w:cs="Times New Roman"/>
                <w:bCs/>
                <w:sz w:val="26"/>
                <w:szCs w:val="26"/>
                <w:lang w:val="vi-VN"/>
              </w:rPr>
              <w:t xml:space="preserve">   </w:t>
            </w:r>
            <w:r w:rsidRPr="00F560C3">
              <w:rPr>
                <w:rFonts w:ascii="Times New Roman" w:hAnsi="Times New Roman" w:cs="Times New Roman"/>
                <w:bCs/>
                <w:sz w:val="26"/>
                <w:szCs w:val="26"/>
              </w:rPr>
              <w:t xml:space="preserve"> </w:t>
            </w:r>
            <w:r w:rsidRPr="00F560C3">
              <w:rPr>
                <w:rFonts w:ascii="Times New Roman" w:hAnsi="Times New Roman" w:cs="Times New Roman"/>
                <w:bCs/>
                <w:sz w:val="26"/>
                <w:szCs w:val="26"/>
                <w:lang w:val="vi-VN"/>
              </w:rPr>
              <w:t xml:space="preserve">     </w:t>
            </w:r>
            <w:r w:rsidRPr="00F560C3">
              <w:rPr>
                <w:rFonts w:ascii="Times New Roman" w:hAnsi="Times New Roman" w:cs="Times New Roman"/>
                <w:bCs/>
                <w:sz w:val="26"/>
                <w:szCs w:val="26"/>
              </w:rPr>
              <w:t>/</w:t>
            </w:r>
            <w:r w:rsidR="00797033" w:rsidRPr="00F560C3">
              <w:rPr>
                <w:rFonts w:ascii="Times New Roman" w:hAnsi="Times New Roman" w:cs="Times New Roman"/>
                <w:sz w:val="28"/>
                <w:szCs w:val="28"/>
              </w:rPr>
              <w:t>2026/</w:t>
            </w:r>
            <w:r w:rsidR="00797033" w:rsidRPr="00F560C3">
              <w:rPr>
                <w:rFonts w:ascii="Times New Roman" w:hAnsi="Times New Roman" w:cs="Times New Roman"/>
                <w:sz w:val="28"/>
                <w:szCs w:val="28"/>
                <w:lang w:val="vi-VN"/>
              </w:rPr>
              <w:t>QĐ-UBND</w:t>
            </w:r>
          </w:p>
          <w:p w14:paraId="09791CC8" w14:textId="77777777" w:rsidR="0059254F" w:rsidRPr="00F560C3" w:rsidRDefault="0059254F" w:rsidP="00592215">
            <w:pPr>
              <w:spacing w:after="0" w:line="240" w:lineRule="auto"/>
              <w:ind w:left="-34"/>
              <w:jc w:val="center"/>
              <w:rPr>
                <w:rFonts w:ascii="Times New Roman" w:hAnsi="Times New Roman" w:cs="Times New Roman"/>
                <w:b/>
                <w:iCs/>
                <w:szCs w:val="24"/>
              </w:rPr>
            </w:pPr>
            <w:r w:rsidRPr="00F560C3">
              <w:rPr>
                <w:rFonts w:ascii="Times New Roman" w:hAnsi="Times New Roman" w:cs="Times New Roman"/>
                <w:b/>
                <w:iCs/>
                <w:szCs w:val="24"/>
              </w:rPr>
              <w:t>(DỰ THẢO)</w:t>
            </w:r>
          </w:p>
        </w:tc>
        <w:tc>
          <w:tcPr>
            <w:tcW w:w="5670" w:type="dxa"/>
          </w:tcPr>
          <w:p w14:paraId="0651D06B" w14:textId="77777777" w:rsidR="0059254F" w:rsidRPr="00F560C3" w:rsidRDefault="0059254F" w:rsidP="00592215">
            <w:pPr>
              <w:spacing w:after="0" w:line="240" w:lineRule="auto"/>
              <w:jc w:val="center"/>
              <w:rPr>
                <w:rFonts w:ascii="Times New Roman" w:hAnsi="Times New Roman" w:cs="Times New Roman"/>
                <w:b/>
                <w:bCs/>
                <w:sz w:val="26"/>
                <w:szCs w:val="26"/>
              </w:rPr>
            </w:pPr>
            <w:r w:rsidRPr="00F560C3">
              <w:rPr>
                <w:rFonts w:ascii="Times New Roman" w:hAnsi="Times New Roman" w:cs="Times New Roman"/>
                <w:b/>
                <w:bCs/>
                <w:sz w:val="26"/>
                <w:szCs w:val="26"/>
              </w:rPr>
              <w:t>CỘNG HÒA XÃ HỘI CHỦ NGHĨA VIỆT NAM</w:t>
            </w:r>
          </w:p>
          <w:p w14:paraId="0BB54F59" w14:textId="62FC95D1" w:rsidR="0059254F" w:rsidRPr="00F560C3" w:rsidRDefault="0059254F" w:rsidP="00592215">
            <w:pPr>
              <w:spacing w:after="0" w:line="240" w:lineRule="auto"/>
              <w:jc w:val="center"/>
              <w:rPr>
                <w:rFonts w:ascii="Times New Roman" w:hAnsi="Times New Roman" w:cs="Times New Roman"/>
                <w:b/>
                <w:bCs/>
                <w:sz w:val="28"/>
                <w:szCs w:val="28"/>
              </w:rPr>
            </w:pPr>
            <w:r w:rsidRPr="00F560C3">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6ED37016" wp14:editId="639B96FF">
                      <wp:simplePos x="0" y="0"/>
                      <wp:positionH relativeFrom="column">
                        <wp:posOffset>715010</wp:posOffset>
                      </wp:positionH>
                      <wp:positionV relativeFrom="paragraph">
                        <wp:posOffset>241300</wp:posOffset>
                      </wp:positionV>
                      <wp:extent cx="2048510" cy="0"/>
                      <wp:effectExtent l="6985" t="8255" r="11430" b="10795"/>
                      <wp:wrapNone/>
                      <wp:docPr id="170721785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1A904"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9pt" to="21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kusA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"/>
                  </w:pict>
                </mc:Fallback>
              </mc:AlternateContent>
            </w:r>
            <w:r w:rsidRPr="00F560C3">
              <w:rPr>
                <w:rFonts w:ascii="Times New Roman" w:hAnsi="Times New Roman" w:cs="Times New Roman"/>
                <w:b/>
                <w:bCs/>
                <w:sz w:val="28"/>
                <w:szCs w:val="28"/>
              </w:rPr>
              <w:t>Độc lập - Tự do - Hạnh phúc</w:t>
            </w:r>
          </w:p>
          <w:p w14:paraId="45B1BED5" w14:textId="77777777" w:rsidR="0059254F" w:rsidRPr="00F560C3" w:rsidRDefault="0059254F" w:rsidP="00592215">
            <w:pPr>
              <w:spacing w:after="0" w:line="240" w:lineRule="auto"/>
              <w:jc w:val="center"/>
              <w:rPr>
                <w:rFonts w:ascii="Times New Roman" w:hAnsi="Times New Roman" w:cs="Times New Roman"/>
                <w:bCs/>
                <w:sz w:val="26"/>
                <w:szCs w:val="26"/>
              </w:rPr>
            </w:pPr>
          </w:p>
          <w:p w14:paraId="4EF2BF61" w14:textId="77777777" w:rsidR="0059254F" w:rsidRPr="00F560C3" w:rsidRDefault="0059254F" w:rsidP="00592215">
            <w:pPr>
              <w:spacing w:after="0" w:line="240" w:lineRule="auto"/>
              <w:jc w:val="center"/>
              <w:rPr>
                <w:rFonts w:ascii="Times New Roman" w:hAnsi="Times New Roman" w:cs="Times New Roman"/>
                <w:bCs/>
                <w:i/>
                <w:sz w:val="26"/>
                <w:szCs w:val="26"/>
              </w:rPr>
            </w:pPr>
            <w:r w:rsidRPr="00F560C3">
              <w:rPr>
                <w:rFonts w:ascii="Times New Roman" w:hAnsi="Times New Roman" w:cs="Times New Roman"/>
                <w:bCs/>
                <w:i/>
                <w:sz w:val="26"/>
                <w:szCs w:val="26"/>
              </w:rPr>
              <w:t>Thái Nguyên, ngày        tháng      năm 2026</w:t>
            </w:r>
          </w:p>
        </w:tc>
      </w:tr>
    </w:tbl>
    <w:p w14:paraId="39D1191E" w14:textId="77777777" w:rsidR="0059254F" w:rsidRPr="00F560C3" w:rsidRDefault="0059254F" w:rsidP="00592215">
      <w:pPr>
        <w:pStyle w:val="Heading1"/>
        <w:spacing w:before="0" w:after="0" w:line="240" w:lineRule="auto"/>
        <w:jc w:val="center"/>
        <w:rPr>
          <w:rFonts w:ascii="Times New Roman" w:hAnsi="Times New Roman"/>
          <w:sz w:val="28"/>
          <w:szCs w:val="28"/>
        </w:rPr>
      </w:pPr>
      <w:r w:rsidRPr="00F560C3">
        <w:rPr>
          <w:rFonts w:ascii="Times New Roman" w:hAnsi="Times New Roman"/>
          <w:sz w:val="28"/>
          <w:szCs w:val="28"/>
        </w:rPr>
        <w:t>QUYẾT ĐỊNH</w:t>
      </w:r>
    </w:p>
    <w:p w14:paraId="25BD73A9" w14:textId="77777777" w:rsidR="0059254F" w:rsidRPr="00F560C3" w:rsidRDefault="0059254F" w:rsidP="00592215">
      <w:pPr>
        <w:spacing w:after="0" w:line="240" w:lineRule="auto"/>
        <w:jc w:val="center"/>
        <w:rPr>
          <w:rFonts w:ascii="Times New Roman" w:hAnsi="Times New Roman" w:cs="Times New Roman"/>
          <w:b/>
          <w:sz w:val="28"/>
          <w:szCs w:val="28"/>
        </w:rPr>
      </w:pPr>
      <w:bookmarkStart w:id="0" w:name="_Hlk214734417"/>
      <w:r w:rsidRPr="00F560C3">
        <w:rPr>
          <w:rFonts w:ascii="Times New Roman" w:hAnsi="Times New Roman" w:cs="Times New Roman"/>
          <w:b/>
          <w:sz w:val="28"/>
          <w:szCs w:val="28"/>
        </w:rPr>
        <w:t xml:space="preserve">Ban hành Quy chế Quản lý, vận hành, khai thác và </w:t>
      </w:r>
    </w:p>
    <w:p w14:paraId="700AD31D" w14:textId="057837ED" w:rsidR="0059254F" w:rsidRPr="00F560C3" w:rsidRDefault="0059254F" w:rsidP="00592215">
      <w:pPr>
        <w:pStyle w:val="Heading1"/>
        <w:spacing w:before="0" w:after="0" w:line="240" w:lineRule="auto"/>
        <w:jc w:val="center"/>
        <w:rPr>
          <w:rFonts w:ascii="Times New Roman" w:hAnsi="Times New Roman"/>
          <w:sz w:val="28"/>
          <w:szCs w:val="28"/>
        </w:rPr>
      </w:pPr>
      <w:r w:rsidRPr="00F560C3">
        <w:rPr>
          <w:rFonts w:ascii="Times New Roman" w:hAnsi="Times New Roman"/>
          <w:b w:val="0"/>
          <w:noProof/>
        </w:rPr>
        <mc:AlternateContent>
          <mc:Choice Requires="wps">
            <w:drawing>
              <wp:anchor distT="0" distB="0" distL="114300" distR="114300" simplePos="0" relativeHeight="251666432" behindDoc="0" locked="0" layoutInCell="1" allowOverlap="1" wp14:anchorId="407FDF46" wp14:editId="7740A148">
                <wp:simplePos x="0" y="0"/>
                <wp:positionH relativeFrom="column">
                  <wp:posOffset>2179955</wp:posOffset>
                </wp:positionH>
                <wp:positionV relativeFrom="paragraph">
                  <wp:posOffset>233045</wp:posOffset>
                </wp:positionV>
                <wp:extent cx="1562100" cy="0"/>
                <wp:effectExtent l="12065" t="9525" r="6985" b="9525"/>
                <wp:wrapNone/>
                <wp:docPr id="40525326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9E5D6"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5pt,18.35pt" to="294.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DO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"/>
            </w:pict>
          </mc:Fallback>
        </mc:AlternateContent>
      </w:r>
      <w:r w:rsidRPr="00F560C3">
        <w:rPr>
          <w:rFonts w:ascii="Times New Roman" w:hAnsi="Times New Roman"/>
          <w:sz w:val="28"/>
          <w:szCs w:val="28"/>
        </w:rPr>
        <w:t>sử dụng Hệ thống Camera giám sát tỉnh Thái Nguyên</w:t>
      </w:r>
    </w:p>
    <w:bookmarkEnd w:id="0"/>
    <w:p w14:paraId="6A51ECA1" w14:textId="77777777" w:rsidR="0059254F" w:rsidRPr="00F560C3" w:rsidRDefault="0059254F" w:rsidP="00592215">
      <w:pPr>
        <w:tabs>
          <w:tab w:val="left" w:pos="567"/>
        </w:tabs>
        <w:spacing w:after="0" w:line="240" w:lineRule="auto"/>
        <w:jc w:val="center"/>
        <w:rPr>
          <w:rFonts w:ascii="Times New Roman" w:hAnsi="Times New Roman" w:cs="Times New Roman"/>
          <w:b/>
          <w:bCs/>
          <w:sz w:val="28"/>
          <w:szCs w:val="28"/>
          <w:lang w:val="vi-VN"/>
        </w:rPr>
      </w:pPr>
    </w:p>
    <w:p w14:paraId="63EFC84F" w14:textId="77777777" w:rsidR="0059254F" w:rsidRPr="00F560C3" w:rsidRDefault="0059254F" w:rsidP="00592215">
      <w:pPr>
        <w:spacing w:after="0" w:line="240" w:lineRule="auto"/>
        <w:jc w:val="center"/>
        <w:rPr>
          <w:rFonts w:ascii="Times New Roman" w:hAnsi="Times New Roman" w:cs="Times New Roman"/>
          <w:b/>
          <w:bCs/>
          <w:sz w:val="28"/>
          <w:szCs w:val="28"/>
          <w:lang w:val="vi-VN"/>
        </w:rPr>
      </w:pPr>
      <w:r w:rsidRPr="00F560C3">
        <w:rPr>
          <w:rFonts w:ascii="Times New Roman" w:hAnsi="Times New Roman" w:cs="Times New Roman"/>
          <w:b/>
          <w:bCs/>
          <w:sz w:val="28"/>
          <w:szCs w:val="28"/>
          <w:lang w:val="vi-VN"/>
        </w:rPr>
        <w:t>ỦY BAN NHÂN DÂN TỈNH THÁI NGUYÊN</w:t>
      </w:r>
    </w:p>
    <w:p w14:paraId="275EC590" w14:textId="77777777" w:rsidR="00DB184D" w:rsidRPr="00F560C3" w:rsidRDefault="00DB184D" w:rsidP="00592215">
      <w:pPr>
        <w:spacing w:after="0" w:line="240" w:lineRule="auto"/>
        <w:ind w:firstLine="567"/>
        <w:jc w:val="both"/>
        <w:rPr>
          <w:rFonts w:ascii="Times New Roman" w:hAnsi="Times New Roman" w:cs="Times New Roman"/>
          <w:i/>
          <w:iCs/>
          <w:sz w:val="28"/>
          <w:szCs w:val="28"/>
          <w:lang w:val="vi-VN"/>
        </w:rPr>
      </w:pPr>
    </w:p>
    <w:p w14:paraId="1A0663D6" w14:textId="0AE17FC0" w:rsidR="00265932" w:rsidRPr="00F560C3" w:rsidRDefault="00C64F38" w:rsidP="00592215">
      <w:pPr>
        <w:spacing w:after="0" w:line="288" w:lineRule="auto"/>
        <w:ind w:firstLine="567"/>
        <w:jc w:val="both"/>
        <w:rPr>
          <w:rFonts w:ascii="Times New Roman" w:hAnsi="Times New Roman" w:cs="Times New Roman"/>
          <w:i/>
          <w:iCs/>
          <w:sz w:val="28"/>
          <w:szCs w:val="28"/>
          <w:lang w:val="vi-VN"/>
        </w:rPr>
      </w:pPr>
      <w:r w:rsidRPr="00F560C3">
        <w:rPr>
          <w:rFonts w:ascii="Times New Roman" w:hAnsi="Times New Roman" w:cs="Times New Roman"/>
          <w:i/>
          <w:iCs/>
          <w:sz w:val="28"/>
          <w:szCs w:val="28"/>
          <w:lang w:val="vi-VN"/>
        </w:rPr>
        <w:t>Căn cứ Luật Tổ chức chính quyền địa phương số 72/2025/QH15</w:t>
      </w:r>
      <w:r w:rsidR="00265932" w:rsidRPr="00F560C3">
        <w:rPr>
          <w:rFonts w:ascii="Times New Roman" w:hAnsi="Times New Roman" w:cs="Times New Roman"/>
          <w:i/>
          <w:iCs/>
          <w:sz w:val="28"/>
          <w:szCs w:val="28"/>
          <w:lang w:val="vi-VN"/>
        </w:rPr>
        <w:t>;</w:t>
      </w:r>
    </w:p>
    <w:p w14:paraId="7842AAC1" w14:textId="3772592D" w:rsidR="00C71AE8" w:rsidRPr="00F560C3" w:rsidRDefault="00C71AE8" w:rsidP="00592215">
      <w:pPr>
        <w:spacing w:after="0" w:line="288" w:lineRule="auto"/>
        <w:ind w:firstLine="567"/>
        <w:jc w:val="both"/>
        <w:rPr>
          <w:rFonts w:ascii="Times New Roman" w:hAnsi="Times New Roman" w:cs="Times New Roman"/>
          <w:i/>
          <w:iCs/>
          <w:sz w:val="28"/>
          <w:szCs w:val="28"/>
        </w:rPr>
      </w:pPr>
      <w:r w:rsidRPr="00F560C3">
        <w:rPr>
          <w:rFonts w:ascii="Times New Roman" w:hAnsi="Times New Roman" w:cs="Times New Roman"/>
          <w:i/>
          <w:iCs/>
          <w:sz w:val="28"/>
          <w:szCs w:val="28"/>
        </w:rPr>
        <w:t>Căn cứ Luật An ninh mạng số 116/2025/QH15;</w:t>
      </w:r>
    </w:p>
    <w:p w14:paraId="18B82E34" w14:textId="72A39FF3" w:rsidR="00C71AE8" w:rsidRPr="00F560C3" w:rsidRDefault="00C71AE8" w:rsidP="00592215">
      <w:pPr>
        <w:spacing w:after="0" w:line="288" w:lineRule="auto"/>
        <w:ind w:firstLine="567"/>
        <w:jc w:val="both"/>
        <w:rPr>
          <w:rFonts w:ascii="Times New Roman" w:hAnsi="Times New Roman" w:cs="Times New Roman"/>
          <w:i/>
          <w:iCs/>
          <w:sz w:val="28"/>
          <w:szCs w:val="28"/>
        </w:rPr>
      </w:pPr>
      <w:r w:rsidRPr="00F560C3">
        <w:rPr>
          <w:rFonts w:ascii="Times New Roman" w:hAnsi="Times New Roman" w:cs="Times New Roman"/>
          <w:i/>
          <w:iCs/>
          <w:sz w:val="28"/>
          <w:szCs w:val="28"/>
        </w:rPr>
        <w:t>Căn cứ Luật Bảo vệ dữ liệu cá nhân số 91/2025/QH15;</w:t>
      </w:r>
    </w:p>
    <w:p w14:paraId="5F149BE8" w14:textId="0C28EA7B" w:rsidR="0059254F" w:rsidRPr="00F560C3" w:rsidRDefault="0059254F" w:rsidP="00592215">
      <w:pPr>
        <w:spacing w:after="0" w:line="288" w:lineRule="auto"/>
        <w:ind w:firstLine="567"/>
        <w:jc w:val="both"/>
        <w:rPr>
          <w:rFonts w:ascii="Times New Roman" w:hAnsi="Times New Roman" w:cs="Times New Roman"/>
          <w:i/>
          <w:iCs/>
          <w:sz w:val="28"/>
          <w:szCs w:val="28"/>
        </w:rPr>
      </w:pPr>
      <w:r w:rsidRPr="00F560C3">
        <w:rPr>
          <w:rFonts w:ascii="Times New Roman" w:hAnsi="Times New Roman" w:cs="Times New Roman"/>
          <w:i/>
          <w:iCs/>
          <w:sz w:val="28"/>
          <w:szCs w:val="28"/>
        </w:rPr>
        <w:t xml:space="preserve">Căn cứ Luật Dữ liệu </w:t>
      </w:r>
      <w:r w:rsidR="006F13ED" w:rsidRPr="00F560C3">
        <w:rPr>
          <w:rFonts w:ascii="Times New Roman" w:hAnsi="Times New Roman" w:cs="Times New Roman"/>
          <w:i/>
          <w:iCs/>
          <w:sz w:val="28"/>
          <w:szCs w:val="28"/>
        </w:rPr>
        <w:t>số 60/2024/QH15</w:t>
      </w:r>
      <w:r w:rsidRPr="00F560C3">
        <w:rPr>
          <w:rFonts w:ascii="Times New Roman" w:hAnsi="Times New Roman" w:cs="Times New Roman"/>
          <w:i/>
          <w:iCs/>
          <w:sz w:val="28"/>
          <w:szCs w:val="28"/>
        </w:rPr>
        <w:t>;</w:t>
      </w:r>
    </w:p>
    <w:p w14:paraId="7E08459A" w14:textId="77777777" w:rsidR="002023B0" w:rsidRPr="00F560C3" w:rsidRDefault="0059254F" w:rsidP="00C71AE8">
      <w:pPr>
        <w:spacing w:after="0" w:line="288" w:lineRule="auto"/>
        <w:ind w:firstLine="567"/>
        <w:jc w:val="both"/>
        <w:rPr>
          <w:rFonts w:ascii="Times New Roman" w:hAnsi="Times New Roman" w:cs="Times New Roman"/>
          <w:i/>
          <w:iCs/>
          <w:sz w:val="28"/>
          <w:szCs w:val="28"/>
        </w:rPr>
      </w:pPr>
      <w:r w:rsidRPr="00F560C3">
        <w:rPr>
          <w:rFonts w:ascii="Times New Roman" w:hAnsi="Times New Roman" w:cs="Times New Roman"/>
          <w:i/>
          <w:iCs/>
          <w:sz w:val="28"/>
          <w:szCs w:val="28"/>
        </w:rPr>
        <w:t xml:space="preserve">Căn cứ </w:t>
      </w:r>
      <w:r w:rsidR="006F13ED" w:rsidRPr="00F560C3">
        <w:rPr>
          <w:rFonts w:ascii="Times New Roman" w:hAnsi="Times New Roman" w:cs="Times New Roman"/>
          <w:i/>
          <w:iCs/>
          <w:sz w:val="28"/>
          <w:szCs w:val="28"/>
        </w:rPr>
        <w:t>Nghị định số 61/2026/NĐ-CP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r w:rsidRPr="00F560C3">
        <w:rPr>
          <w:rFonts w:ascii="Times New Roman" w:hAnsi="Times New Roman" w:cs="Times New Roman"/>
          <w:i/>
          <w:iCs/>
          <w:sz w:val="28"/>
          <w:szCs w:val="28"/>
        </w:rPr>
        <w:t>;</w:t>
      </w:r>
      <w:r w:rsidR="002023B0" w:rsidRPr="00F560C3">
        <w:rPr>
          <w:rFonts w:ascii="Times New Roman" w:hAnsi="Times New Roman" w:cs="Times New Roman"/>
          <w:i/>
          <w:iCs/>
          <w:sz w:val="28"/>
          <w:szCs w:val="28"/>
        </w:rPr>
        <w:t xml:space="preserve"> </w:t>
      </w:r>
    </w:p>
    <w:p w14:paraId="25500116" w14:textId="3C027364" w:rsidR="00BD0FB2" w:rsidRPr="00F560C3" w:rsidRDefault="00C71AE8" w:rsidP="00C71AE8">
      <w:pPr>
        <w:spacing w:after="0" w:line="288" w:lineRule="auto"/>
        <w:ind w:firstLine="567"/>
        <w:jc w:val="both"/>
        <w:rPr>
          <w:rFonts w:ascii="Times New Roman" w:hAnsi="Times New Roman" w:cs="Times New Roman"/>
          <w:i/>
          <w:iCs/>
          <w:sz w:val="28"/>
          <w:szCs w:val="28"/>
        </w:rPr>
      </w:pPr>
      <w:hyperlink r:id="rId11" w:history="1">
        <w:r w:rsidRPr="00F560C3">
          <w:rPr>
            <w:rFonts w:ascii="Times New Roman" w:hAnsi="Times New Roman" w:cs="Times New Roman"/>
            <w:i/>
            <w:iCs/>
            <w:sz w:val="28"/>
            <w:szCs w:val="28"/>
          </w:rPr>
          <w:t xml:space="preserve">Căn cứ Nghị định số 356/2025/NĐ-CP  ngày </w:t>
        </w:r>
        <w:r w:rsidR="00BD0FB2" w:rsidRPr="00F560C3">
          <w:rPr>
            <w:rFonts w:ascii="Times New Roman" w:hAnsi="Times New Roman" w:cs="Times New Roman"/>
            <w:i/>
            <w:iCs/>
            <w:sz w:val="28"/>
            <w:szCs w:val="28"/>
          </w:rPr>
          <w:t>31</w:t>
        </w:r>
        <w:r w:rsidRPr="00F560C3">
          <w:rPr>
            <w:rFonts w:ascii="Times New Roman" w:hAnsi="Times New Roman" w:cs="Times New Roman"/>
            <w:i/>
            <w:iCs/>
            <w:sz w:val="28"/>
            <w:szCs w:val="28"/>
          </w:rPr>
          <w:t xml:space="preserve"> tháng </w:t>
        </w:r>
        <w:r w:rsidR="00BD0FB2" w:rsidRPr="00F560C3">
          <w:rPr>
            <w:rFonts w:ascii="Times New Roman" w:hAnsi="Times New Roman" w:cs="Times New Roman"/>
            <w:i/>
            <w:iCs/>
            <w:sz w:val="28"/>
            <w:szCs w:val="28"/>
          </w:rPr>
          <w:t>12</w:t>
        </w:r>
        <w:r w:rsidRPr="00F560C3">
          <w:rPr>
            <w:rFonts w:ascii="Times New Roman" w:hAnsi="Times New Roman" w:cs="Times New Roman"/>
            <w:i/>
            <w:iCs/>
            <w:sz w:val="28"/>
            <w:szCs w:val="28"/>
          </w:rPr>
          <w:t xml:space="preserve"> năm 2025 của Chính phủ</w:t>
        </w:r>
        <w:r w:rsidR="00BD0FB2" w:rsidRPr="00F560C3">
          <w:rPr>
            <w:rFonts w:ascii="Times New Roman" w:hAnsi="Times New Roman" w:cs="Times New Roman"/>
            <w:i/>
            <w:iCs/>
            <w:sz w:val="28"/>
            <w:szCs w:val="28"/>
          </w:rPr>
          <w:t xml:space="preserve"> quy định chi tiết một số điều và biện pháp thi hành Luật Bảo vệ dữ liệu cá nhân</w:t>
        </w:r>
        <w:r w:rsidR="002023B0" w:rsidRPr="00F560C3">
          <w:rPr>
            <w:rFonts w:ascii="Times New Roman" w:hAnsi="Times New Roman" w:cs="Times New Roman"/>
            <w:i/>
            <w:iCs/>
            <w:sz w:val="28"/>
            <w:szCs w:val="28"/>
          </w:rPr>
          <w:t>;</w:t>
        </w:r>
      </w:hyperlink>
    </w:p>
    <w:p w14:paraId="7B2C1ADC" w14:textId="128AA211" w:rsidR="0059254F" w:rsidRPr="00F560C3" w:rsidRDefault="0059254F" w:rsidP="00C71AE8">
      <w:pPr>
        <w:spacing w:after="0" w:line="288" w:lineRule="auto"/>
        <w:ind w:firstLine="567"/>
        <w:jc w:val="both"/>
        <w:rPr>
          <w:rFonts w:ascii="Times New Roman" w:hAnsi="Times New Roman" w:cs="Times New Roman"/>
          <w:i/>
          <w:iCs/>
          <w:sz w:val="28"/>
          <w:szCs w:val="28"/>
        </w:rPr>
      </w:pPr>
      <w:r w:rsidRPr="00F560C3">
        <w:rPr>
          <w:rFonts w:ascii="Times New Roman" w:hAnsi="Times New Roman" w:cs="Times New Roman"/>
          <w:i/>
          <w:iCs/>
          <w:sz w:val="28"/>
          <w:szCs w:val="28"/>
        </w:rPr>
        <w:t>Căn cứ Nghị định số 165/2025/NĐ-CP ngày 30 tháng 6 năm 2025 của Chính phủ quy định chi tiết một số điều và biện pháp thi hành Luật Dữ liệu;</w:t>
      </w:r>
    </w:p>
    <w:p w14:paraId="660F7630" w14:textId="77777777" w:rsidR="0059254F" w:rsidRPr="00F560C3" w:rsidRDefault="0059254F" w:rsidP="00592215">
      <w:pPr>
        <w:spacing w:after="0" w:line="288" w:lineRule="auto"/>
        <w:ind w:firstLine="567"/>
        <w:jc w:val="both"/>
        <w:rPr>
          <w:rFonts w:ascii="Times New Roman" w:hAnsi="Times New Roman" w:cs="Times New Roman"/>
          <w:i/>
          <w:iCs/>
          <w:sz w:val="28"/>
          <w:szCs w:val="28"/>
        </w:rPr>
      </w:pPr>
      <w:r w:rsidRPr="00F560C3">
        <w:rPr>
          <w:rFonts w:ascii="Times New Roman" w:hAnsi="Times New Roman" w:cs="Times New Roman"/>
          <w:i/>
          <w:iCs/>
          <w:sz w:val="28"/>
          <w:szCs w:val="28"/>
        </w:rPr>
        <w:t>Căn cứ Nghị định số 278/2025/NĐ-CP ngày 22 tháng 10 năm 2025 của Chính phủ quy định về kết nối, chia sẻ dữ liệu bắt buộc giữa các cơ quan thuộc hệ thống chính trị;</w:t>
      </w:r>
    </w:p>
    <w:p w14:paraId="7AC1F2C1" w14:textId="5A615333" w:rsidR="00B30563" w:rsidRPr="00F560C3" w:rsidRDefault="00B30563" w:rsidP="00592215">
      <w:pPr>
        <w:spacing w:after="0" w:line="288" w:lineRule="auto"/>
        <w:ind w:firstLine="567"/>
        <w:jc w:val="both"/>
        <w:rPr>
          <w:rFonts w:ascii="Times New Roman" w:hAnsi="Times New Roman" w:cs="Times New Roman"/>
          <w:i/>
          <w:iCs/>
          <w:sz w:val="28"/>
          <w:szCs w:val="28"/>
        </w:rPr>
      </w:pPr>
      <w:r w:rsidRPr="00F560C3">
        <w:rPr>
          <w:rFonts w:ascii="Times New Roman" w:hAnsi="Times New Roman" w:cs="Times New Roman"/>
          <w:i/>
          <w:iCs/>
          <w:sz w:val="28"/>
          <w:szCs w:val="28"/>
        </w:rPr>
        <w:t>Căn cứ Thông tư số 21/2024/TT-BTTTT ngày 31 tháng 12 năm 2024 của Bộ trưởng Bộ Thông tin và Truyền thông ban hành Quy chuẩn kỹ thuật quốc gia về yêu cầu an toàn thông tin mạng cơ bản cho thiết bị camera giám sát sử dụng giao thức Internet (QCVN 135:2024/BTTTT)</w:t>
      </w:r>
    </w:p>
    <w:p w14:paraId="30A0E384" w14:textId="77777777" w:rsidR="00EA44B2" w:rsidRPr="00F560C3" w:rsidRDefault="0059254F" w:rsidP="00592215">
      <w:pPr>
        <w:spacing w:after="0" w:line="288" w:lineRule="auto"/>
        <w:ind w:firstLine="567"/>
        <w:jc w:val="both"/>
        <w:rPr>
          <w:rFonts w:ascii="Times New Roman" w:hAnsi="Times New Roman" w:cs="Times New Roman"/>
          <w:i/>
          <w:iCs/>
          <w:sz w:val="28"/>
          <w:szCs w:val="28"/>
        </w:rPr>
      </w:pPr>
      <w:r w:rsidRPr="00F560C3">
        <w:rPr>
          <w:rFonts w:ascii="Times New Roman" w:hAnsi="Times New Roman" w:cs="Times New Roman"/>
          <w:i/>
          <w:iCs/>
          <w:sz w:val="28"/>
          <w:szCs w:val="28"/>
        </w:rPr>
        <w:t>Thực hiện Chỉ thị số 23/CT-TTg ngày 26 tháng 12 năm 2022 của Thủ tướng Chính phủ về tăng cường công tác bảo đảm an toàn thông tin mạng, an ninh thông tin cho thiết bị camera giám sát;</w:t>
      </w:r>
    </w:p>
    <w:p w14:paraId="4B1035CA" w14:textId="687F90FC" w:rsidR="00EA44B2" w:rsidRPr="00F560C3" w:rsidRDefault="00EA44B2" w:rsidP="00592215">
      <w:pPr>
        <w:spacing w:after="0" w:line="288" w:lineRule="auto"/>
        <w:ind w:firstLine="567"/>
        <w:jc w:val="both"/>
        <w:rPr>
          <w:rFonts w:ascii="Times New Roman" w:hAnsi="Times New Roman" w:cs="Times New Roman"/>
          <w:i/>
          <w:iCs/>
          <w:sz w:val="28"/>
          <w:szCs w:val="28"/>
        </w:rPr>
      </w:pPr>
      <w:r w:rsidRPr="00F560C3">
        <w:rPr>
          <w:rFonts w:ascii="Times New Roman" w:hAnsi="Times New Roman" w:cs="Times New Roman"/>
          <w:i/>
          <w:iCs/>
          <w:sz w:val="28"/>
          <w:szCs w:val="28"/>
        </w:rPr>
        <w:t>Căn cứ Quyết định số 2815/QĐ-UBND ngày 31/12/2025 của UBND tỉnh ban hành Khung kiến trúc số tỉnh Thái Nguyên</w:t>
      </w:r>
      <w:r w:rsidR="00040249" w:rsidRPr="00F560C3">
        <w:rPr>
          <w:rFonts w:ascii="Times New Roman" w:hAnsi="Times New Roman" w:cs="Times New Roman"/>
          <w:i/>
          <w:iCs/>
          <w:sz w:val="28"/>
          <w:szCs w:val="28"/>
        </w:rPr>
        <w:t>;</w:t>
      </w:r>
    </w:p>
    <w:p w14:paraId="02F517C9" w14:textId="02D97DA2" w:rsidR="007434BE" w:rsidRPr="00F560C3" w:rsidRDefault="0059254F" w:rsidP="007434BE">
      <w:pPr>
        <w:spacing w:after="0" w:line="288" w:lineRule="auto"/>
        <w:ind w:firstLine="567"/>
        <w:jc w:val="both"/>
        <w:rPr>
          <w:rFonts w:ascii="Times New Roman" w:hAnsi="Times New Roman" w:cs="Times New Roman"/>
          <w:i/>
          <w:iCs/>
          <w:sz w:val="28"/>
          <w:szCs w:val="28"/>
        </w:rPr>
      </w:pPr>
      <w:r w:rsidRPr="00F560C3">
        <w:rPr>
          <w:rFonts w:ascii="Times New Roman" w:hAnsi="Times New Roman" w:cs="Times New Roman"/>
          <w:i/>
          <w:iCs/>
          <w:sz w:val="28"/>
          <w:szCs w:val="28"/>
        </w:rPr>
        <w:t xml:space="preserve">Theo đề nghị của </w:t>
      </w:r>
      <w:r w:rsidR="00726D29" w:rsidRPr="00F560C3">
        <w:rPr>
          <w:rFonts w:ascii="Times New Roman" w:hAnsi="Times New Roman" w:cs="Times New Roman"/>
          <w:i/>
          <w:iCs/>
          <w:sz w:val="28"/>
          <w:szCs w:val="28"/>
        </w:rPr>
        <w:t xml:space="preserve">Giám đốc </w:t>
      </w:r>
      <w:r w:rsidRPr="00F560C3">
        <w:rPr>
          <w:rFonts w:ascii="Times New Roman" w:hAnsi="Times New Roman" w:cs="Times New Roman"/>
          <w:i/>
          <w:iCs/>
          <w:sz w:val="28"/>
          <w:szCs w:val="28"/>
        </w:rPr>
        <w:t xml:space="preserve">Sở Khoa học và Công nghệ tại Tờ trình số …./TTr-SKHCN ngày </w:t>
      </w:r>
      <w:r w:rsidR="00574AFA" w:rsidRPr="00F560C3">
        <w:rPr>
          <w:rFonts w:ascii="Times New Roman" w:hAnsi="Times New Roman" w:cs="Times New Roman"/>
          <w:i/>
          <w:iCs/>
          <w:sz w:val="28"/>
          <w:szCs w:val="28"/>
        </w:rPr>
        <w:t xml:space="preserve"> </w:t>
      </w:r>
      <w:r w:rsidRPr="00F560C3">
        <w:rPr>
          <w:rFonts w:ascii="Times New Roman" w:hAnsi="Times New Roman" w:cs="Times New Roman"/>
          <w:i/>
          <w:iCs/>
          <w:sz w:val="28"/>
          <w:szCs w:val="28"/>
        </w:rPr>
        <w:t xml:space="preserve">  </w:t>
      </w:r>
      <w:r w:rsidR="00574AFA" w:rsidRPr="00F560C3">
        <w:rPr>
          <w:rFonts w:ascii="Times New Roman" w:hAnsi="Times New Roman" w:cs="Times New Roman"/>
          <w:i/>
          <w:iCs/>
          <w:sz w:val="28"/>
          <w:szCs w:val="28"/>
        </w:rPr>
        <w:t xml:space="preserve">  </w:t>
      </w:r>
      <w:r w:rsidRPr="00F560C3">
        <w:rPr>
          <w:rFonts w:ascii="Times New Roman" w:hAnsi="Times New Roman" w:cs="Times New Roman"/>
          <w:i/>
          <w:iCs/>
          <w:sz w:val="28"/>
          <w:szCs w:val="28"/>
        </w:rPr>
        <w:t xml:space="preserve"> tháng    </w:t>
      </w:r>
      <w:r w:rsidR="00574AFA" w:rsidRPr="00F560C3">
        <w:rPr>
          <w:rFonts w:ascii="Times New Roman" w:hAnsi="Times New Roman" w:cs="Times New Roman"/>
          <w:i/>
          <w:iCs/>
          <w:sz w:val="28"/>
          <w:szCs w:val="28"/>
        </w:rPr>
        <w:t xml:space="preserve">  </w:t>
      </w:r>
      <w:r w:rsidRPr="00F560C3">
        <w:rPr>
          <w:rFonts w:ascii="Times New Roman" w:hAnsi="Times New Roman" w:cs="Times New Roman"/>
          <w:i/>
          <w:iCs/>
          <w:sz w:val="28"/>
          <w:szCs w:val="28"/>
        </w:rPr>
        <w:t xml:space="preserve"> năm 2026</w:t>
      </w:r>
      <w:r w:rsidR="007434BE" w:rsidRPr="00F560C3">
        <w:rPr>
          <w:rFonts w:ascii="Times New Roman" w:hAnsi="Times New Roman" w:cs="Times New Roman"/>
          <w:i/>
          <w:iCs/>
          <w:sz w:val="28"/>
          <w:szCs w:val="28"/>
        </w:rPr>
        <w:t>;</w:t>
      </w:r>
    </w:p>
    <w:p w14:paraId="3E3C934C" w14:textId="3543BEA2" w:rsidR="007434BE" w:rsidRPr="00F560C3" w:rsidRDefault="007434BE" w:rsidP="007434BE">
      <w:pPr>
        <w:spacing w:after="0" w:line="288" w:lineRule="auto"/>
        <w:ind w:firstLine="567"/>
        <w:jc w:val="both"/>
        <w:rPr>
          <w:rFonts w:ascii="Times New Roman" w:hAnsi="Times New Roman" w:cs="Times New Roman"/>
          <w:i/>
          <w:iCs/>
          <w:sz w:val="28"/>
          <w:szCs w:val="28"/>
        </w:rPr>
      </w:pPr>
      <w:r w:rsidRPr="00F560C3">
        <w:rPr>
          <w:rFonts w:ascii="Times New Roman" w:hAnsi="Times New Roman" w:cs="Times New Roman"/>
          <w:i/>
          <w:iCs/>
          <w:sz w:val="28"/>
          <w:szCs w:val="28"/>
        </w:rPr>
        <w:t>Ủy ban nhân dân tỉnh Thái Nguyên ban hành Quyết định Quy chế Quản lý, vận hành, khai thác và sử dụng Hệ thống Camera giám sát tỉnh Thái Nguyên.</w:t>
      </w:r>
    </w:p>
    <w:p w14:paraId="26B481E3" w14:textId="2CB015EF" w:rsidR="007434BE" w:rsidRPr="00F560C3" w:rsidRDefault="007434BE" w:rsidP="007434BE">
      <w:pPr>
        <w:spacing w:after="0" w:line="288" w:lineRule="auto"/>
        <w:ind w:firstLine="567"/>
        <w:jc w:val="both"/>
        <w:rPr>
          <w:rFonts w:ascii="Times New Roman" w:hAnsi="Times New Roman" w:cs="Times New Roman"/>
          <w:sz w:val="28"/>
          <w:szCs w:val="28"/>
        </w:rPr>
      </w:pPr>
      <w:r w:rsidRPr="00F560C3">
        <w:rPr>
          <w:rFonts w:ascii="Times New Roman" w:hAnsi="Times New Roman" w:cs="Times New Roman"/>
          <w:b/>
          <w:bCs/>
          <w:sz w:val="28"/>
          <w:szCs w:val="28"/>
        </w:rPr>
        <w:lastRenderedPageBreak/>
        <w:t>Điều 1.</w:t>
      </w:r>
      <w:r w:rsidRPr="00F560C3">
        <w:rPr>
          <w:rFonts w:ascii="Times New Roman" w:hAnsi="Times New Roman" w:cs="Times New Roman"/>
          <w:sz w:val="28"/>
          <w:szCs w:val="28"/>
        </w:rPr>
        <w:t xml:space="preserve"> Ban hành kèm theo Quyết định này Quy chế Quản lý, vận hành, khai thác và sử dụng Hệ thống Camera giám sát tỉnh Thái Nguyên.</w:t>
      </w:r>
    </w:p>
    <w:p w14:paraId="75E7A2F3" w14:textId="0CC70EA4" w:rsidR="007434BE" w:rsidRPr="00F560C3" w:rsidRDefault="007434BE" w:rsidP="007434BE">
      <w:pPr>
        <w:spacing w:after="0" w:line="288" w:lineRule="auto"/>
        <w:ind w:firstLine="567"/>
        <w:jc w:val="both"/>
        <w:rPr>
          <w:rFonts w:ascii="Times New Roman" w:hAnsi="Times New Roman" w:cs="Times New Roman"/>
          <w:sz w:val="28"/>
          <w:szCs w:val="28"/>
        </w:rPr>
      </w:pPr>
      <w:r w:rsidRPr="00F560C3">
        <w:rPr>
          <w:rFonts w:ascii="Times New Roman" w:hAnsi="Times New Roman" w:cs="Times New Roman"/>
          <w:b/>
          <w:bCs/>
          <w:sz w:val="28"/>
          <w:szCs w:val="28"/>
        </w:rPr>
        <w:t>Điều 2.</w:t>
      </w:r>
      <w:r w:rsidRPr="00F560C3">
        <w:rPr>
          <w:rFonts w:ascii="Times New Roman" w:hAnsi="Times New Roman" w:cs="Times New Roman"/>
          <w:sz w:val="28"/>
          <w:szCs w:val="28"/>
        </w:rPr>
        <w:t xml:space="preserve"> </w:t>
      </w:r>
      <w:r w:rsidR="00DD538C" w:rsidRPr="00F560C3">
        <w:rPr>
          <w:rFonts w:ascii="Times New Roman" w:hAnsi="Times New Roman" w:cs="Times New Roman"/>
          <w:sz w:val="28"/>
          <w:szCs w:val="28"/>
        </w:rPr>
        <w:t xml:space="preserve">Quyết định này có hiệu lực thi hành kể từ ngày </w:t>
      </w:r>
      <w:r w:rsidR="002A32F1" w:rsidRPr="00F560C3">
        <w:rPr>
          <w:rFonts w:ascii="Times New Roman" w:hAnsi="Times New Roman" w:cs="Times New Roman"/>
          <w:sz w:val="28"/>
          <w:szCs w:val="28"/>
        </w:rPr>
        <w:t>01</w:t>
      </w:r>
      <w:r w:rsidR="00DD538C" w:rsidRPr="00F560C3">
        <w:rPr>
          <w:rFonts w:ascii="Times New Roman" w:hAnsi="Times New Roman" w:cs="Times New Roman"/>
          <w:sz w:val="28"/>
          <w:szCs w:val="28"/>
        </w:rPr>
        <w:t xml:space="preserve"> tháng </w:t>
      </w:r>
      <w:r w:rsidR="002A32F1" w:rsidRPr="00F560C3">
        <w:rPr>
          <w:rFonts w:ascii="Times New Roman" w:hAnsi="Times New Roman" w:cs="Times New Roman"/>
          <w:sz w:val="28"/>
          <w:szCs w:val="28"/>
        </w:rPr>
        <w:t>7</w:t>
      </w:r>
      <w:r w:rsidR="00DD538C" w:rsidRPr="00F560C3">
        <w:rPr>
          <w:rFonts w:ascii="Times New Roman" w:hAnsi="Times New Roman" w:cs="Times New Roman"/>
          <w:sz w:val="28"/>
          <w:szCs w:val="28"/>
        </w:rPr>
        <w:t xml:space="preserve"> năm 2026</w:t>
      </w:r>
      <w:r w:rsidRPr="00F560C3">
        <w:rPr>
          <w:rFonts w:ascii="Times New Roman" w:hAnsi="Times New Roman" w:cs="Times New Roman"/>
          <w:sz w:val="28"/>
          <w:szCs w:val="28"/>
        </w:rPr>
        <w:t>.</w:t>
      </w:r>
    </w:p>
    <w:p w14:paraId="0DAFA257" w14:textId="43DCC4BA" w:rsidR="007434BE" w:rsidRPr="00F560C3" w:rsidRDefault="007434BE" w:rsidP="007434BE">
      <w:pPr>
        <w:spacing w:after="0" w:line="288" w:lineRule="auto"/>
        <w:ind w:firstLine="567"/>
        <w:jc w:val="both"/>
        <w:rPr>
          <w:rFonts w:ascii="Times New Roman" w:hAnsi="Times New Roman" w:cs="Times New Roman"/>
          <w:sz w:val="28"/>
          <w:szCs w:val="28"/>
        </w:rPr>
      </w:pPr>
      <w:r w:rsidRPr="00F560C3">
        <w:rPr>
          <w:rFonts w:ascii="Times New Roman" w:hAnsi="Times New Roman" w:cs="Times New Roman"/>
          <w:b/>
          <w:bCs/>
          <w:sz w:val="28"/>
          <w:szCs w:val="28"/>
        </w:rPr>
        <w:t>Điều 3.</w:t>
      </w:r>
      <w:r w:rsidRPr="00F560C3">
        <w:rPr>
          <w:rFonts w:ascii="Times New Roman" w:hAnsi="Times New Roman" w:cs="Times New Roman"/>
          <w:sz w:val="28"/>
          <w:szCs w:val="28"/>
        </w:rPr>
        <w:t xml:space="preserve"> Chánh Văn phòng Ủy ban nhân dân tỉnh; Thủ trưởng các sở, ban, ngành của tỉnh; Chủ tịch Ủy ban nhân dân các xã, phường; các tổ chức, cá nhân có liên quan chịu trách nhiệm thi hành Quyết định này./.</w:t>
      </w:r>
    </w:p>
    <w:p w14:paraId="55267AA9" w14:textId="40334A9B" w:rsidR="0059254F" w:rsidRPr="00F560C3" w:rsidRDefault="0059254F" w:rsidP="00592215">
      <w:pPr>
        <w:spacing w:after="0" w:line="288" w:lineRule="auto"/>
        <w:ind w:firstLine="567"/>
        <w:jc w:val="both"/>
        <w:rPr>
          <w:rFonts w:ascii="Times New Roman" w:hAnsi="Times New Roman" w:cs="Times New Roman"/>
          <w:sz w:val="28"/>
          <w:szCs w:val="28"/>
        </w:rPr>
      </w:pPr>
    </w:p>
    <w:tbl>
      <w:tblPr>
        <w:tblW w:w="9072" w:type="dxa"/>
        <w:tblInd w:w="108" w:type="dxa"/>
        <w:tblLook w:val="01E0" w:firstRow="1" w:lastRow="1" w:firstColumn="1" w:lastColumn="1" w:noHBand="0" w:noVBand="0"/>
      </w:tblPr>
      <w:tblGrid>
        <w:gridCol w:w="5245"/>
        <w:gridCol w:w="3827"/>
      </w:tblGrid>
      <w:tr w:rsidR="006E6DCA" w:rsidRPr="00F560C3" w14:paraId="1C16F289" w14:textId="77777777" w:rsidTr="00BE641C">
        <w:trPr>
          <w:trHeight w:val="1322"/>
        </w:trPr>
        <w:tc>
          <w:tcPr>
            <w:tcW w:w="5245" w:type="dxa"/>
          </w:tcPr>
          <w:p w14:paraId="591E050B" w14:textId="77777777" w:rsidR="00726D29" w:rsidRPr="00F560C3" w:rsidRDefault="00726D29" w:rsidP="00592215">
            <w:pPr>
              <w:spacing w:after="0" w:line="240" w:lineRule="auto"/>
              <w:jc w:val="both"/>
              <w:rPr>
                <w:rFonts w:ascii="Times New Roman" w:hAnsi="Times New Roman" w:cs="Times New Roman"/>
                <w:b/>
                <w:i/>
              </w:rPr>
            </w:pPr>
            <w:r w:rsidRPr="00F560C3">
              <w:rPr>
                <w:rFonts w:ascii="Times New Roman" w:hAnsi="Times New Roman" w:cs="Times New Roman"/>
                <w:b/>
                <w:i/>
              </w:rPr>
              <w:t xml:space="preserve">Nơi nhận:                                                    </w:t>
            </w:r>
          </w:p>
          <w:p w14:paraId="101C2C18"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Văn phòng Chính phủ;</w:t>
            </w:r>
          </w:p>
          <w:p w14:paraId="23D45E9A"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Vụ Pháp chế - Bộ Khoa học và Công nghệ;</w:t>
            </w:r>
          </w:p>
          <w:p w14:paraId="253DF12B"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Cục KTVB&amp;TCTHPL - Bộ Tư pháp;</w:t>
            </w:r>
          </w:p>
          <w:p w14:paraId="5459D370"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Thường trực Tỉnh ủy;</w:t>
            </w:r>
          </w:p>
          <w:p w14:paraId="15116135"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Thường trực HĐND tỉnh;</w:t>
            </w:r>
          </w:p>
          <w:p w14:paraId="56CAE8D9"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Đoàn Đại biểu Quốc hội tỉnh;</w:t>
            </w:r>
          </w:p>
          <w:p w14:paraId="4153A852"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Ủy ban Mặt trận Tổ quốc tỉnh;</w:t>
            </w:r>
          </w:p>
          <w:p w14:paraId="416D2350"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Chủ tịch, các Phó Chủ tịch UBND tỉnh;</w:t>
            </w:r>
          </w:p>
          <w:p w14:paraId="12F07F85"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Văn phòng Đoàn ĐBQH và HĐND tỉnh;</w:t>
            </w:r>
          </w:p>
          <w:p w14:paraId="2F58C16C"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Các sở, ban, ngành;</w:t>
            </w:r>
          </w:p>
          <w:p w14:paraId="7B01173C"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Ủy ban nhân dân các xã, phường;</w:t>
            </w:r>
          </w:p>
          <w:p w14:paraId="73E5522E"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Lãnh đạo Văn phòng UBND tỉnh;</w:t>
            </w:r>
          </w:p>
          <w:p w14:paraId="3F8E9271" w14:textId="77777777" w:rsidR="00CB0484" w:rsidRPr="00F560C3" w:rsidRDefault="00CB0484" w:rsidP="00CB0484">
            <w:pPr>
              <w:spacing w:after="0" w:line="240" w:lineRule="auto"/>
              <w:rPr>
                <w:rFonts w:ascii="Times New Roman" w:hAnsi="Times New Roman" w:cs="Times New Roman"/>
                <w:bCs/>
              </w:rPr>
            </w:pPr>
            <w:r w:rsidRPr="00F560C3">
              <w:rPr>
                <w:rFonts w:ascii="Times New Roman" w:hAnsi="Times New Roman" w:cs="Times New Roman"/>
                <w:bCs/>
              </w:rPr>
              <w:t>- Trung tâm thông tin tỉnh;</w:t>
            </w:r>
          </w:p>
          <w:p w14:paraId="7C9CDD2C" w14:textId="7964BC5E" w:rsidR="0059254F" w:rsidRPr="00F560C3" w:rsidRDefault="00CB0484" w:rsidP="00CB0484">
            <w:pPr>
              <w:spacing w:after="0" w:line="240" w:lineRule="auto"/>
              <w:rPr>
                <w:rFonts w:ascii="Times New Roman" w:hAnsi="Times New Roman" w:cs="Times New Roman"/>
              </w:rPr>
            </w:pPr>
            <w:r w:rsidRPr="00F560C3">
              <w:rPr>
                <w:rFonts w:ascii="Times New Roman" w:hAnsi="Times New Roman" w:cs="Times New Roman"/>
                <w:bCs/>
                <w:lang w:val="nl-NL"/>
              </w:rPr>
              <w:t>- Lưu: VT, KGVX.</w:t>
            </w:r>
            <w:r w:rsidR="0059254F" w:rsidRPr="00F560C3">
              <w:rPr>
                <w:rFonts w:ascii="Times New Roman" w:hAnsi="Times New Roman" w:cs="Times New Roman"/>
              </w:rPr>
              <w:t xml:space="preserve">  </w:t>
            </w:r>
          </w:p>
          <w:p w14:paraId="38721F1D" w14:textId="77777777" w:rsidR="00B655EB" w:rsidRPr="00F560C3" w:rsidRDefault="00B655EB" w:rsidP="00592215">
            <w:pPr>
              <w:spacing w:after="0" w:line="240" w:lineRule="auto"/>
              <w:jc w:val="both"/>
              <w:rPr>
                <w:rFonts w:ascii="Times New Roman" w:hAnsi="Times New Roman" w:cs="Times New Roman"/>
              </w:rPr>
            </w:pPr>
          </w:p>
          <w:p w14:paraId="2DBFFE07" w14:textId="77777777" w:rsidR="00B655EB" w:rsidRPr="00F560C3" w:rsidRDefault="00B655EB" w:rsidP="00592215">
            <w:pPr>
              <w:spacing w:after="0" w:line="240" w:lineRule="auto"/>
              <w:jc w:val="both"/>
              <w:rPr>
                <w:rFonts w:ascii="Times New Roman" w:hAnsi="Times New Roman" w:cs="Times New Roman"/>
              </w:rPr>
            </w:pPr>
          </w:p>
          <w:p w14:paraId="5B13DC6F" w14:textId="0CD9F1B7" w:rsidR="00B655EB" w:rsidRPr="00F560C3" w:rsidRDefault="00B655EB" w:rsidP="00592215">
            <w:pPr>
              <w:spacing w:after="0" w:line="240" w:lineRule="auto"/>
              <w:jc w:val="both"/>
              <w:rPr>
                <w:rFonts w:ascii="Times New Roman" w:hAnsi="Times New Roman" w:cs="Times New Roman"/>
              </w:rPr>
            </w:pPr>
          </w:p>
        </w:tc>
        <w:tc>
          <w:tcPr>
            <w:tcW w:w="3827" w:type="dxa"/>
          </w:tcPr>
          <w:p w14:paraId="23FC805E" w14:textId="77777777" w:rsidR="0059254F" w:rsidRPr="00F560C3" w:rsidRDefault="0059254F" w:rsidP="00592215">
            <w:pPr>
              <w:keepNext/>
              <w:spacing w:after="0" w:line="240" w:lineRule="auto"/>
              <w:ind w:left="-86"/>
              <w:jc w:val="center"/>
              <w:rPr>
                <w:rFonts w:ascii="Times New Roman" w:hAnsi="Times New Roman" w:cs="Times New Roman"/>
                <w:b/>
                <w:sz w:val="28"/>
                <w:szCs w:val="28"/>
              </w:rPr>
            </w:pPr>
            <w:r w:rsidRPr="00F560C3">
              <w:rPr>
                <w:rFonts w:ascii="Times New Roman" w:hAnsi="Times New Roman" w:cs="Times New Roman"/>
                <w:b/>
                <w:sz w:val="28"/>
                <w:szCs w:val="28"/>
              </w:rPr>
              <w:t>TM. ỦY BAN NHÂN DÂN</w:t>
            </w:r>
          </w:p>
          <w:p w14:paraId="28D55B29" w14:textId="77777777" w:rsidR="0059254F" w:rsidRPr="00F560C3" w:rsidRDefault="0059254F" w:rsidP="00592215">
            <w:pPr>
              <w:spacing w:after="0" w:line="240" w:lineRule="auto"/>
              <w:jc w:val="center"/>
              <w:rPr>
                <w:rFonts w:ascii="Times New Roman" w:hAnsi="Times New Roman" w:cs="Times New Roman"/>
                <w:b/>
              </w:rPr>
            </w:pPr>
            <w:r w:rsidRPr="00F560C3">
              <w:rPr>
                <w:rFonts w:ascii="Times New Roman" w:hAnsi="Times New Roman" w:cs="Times New Roman"/>
                <w:b/>
                <w:sz w:val="28"/>
                <w:szCs w:val="28"/>
              </w:rPr>
              <w:t>CHỦ TỊCH</w:t>
            </w:r>
          </w:p>
        </w:tc>
      </w:tr>
    </w:tbl>
    <w:p w14:paraId="67718BBA" w14:textId="77777777" w:rsidR="00B655EB" w:rsidRPr="00F560C3" w:rsidRDefault="00B655EB" w:rsidP="0059254F">
      <w:pPr>
        <w:spacing w:after="0" w:line="240" w:lineRule="auto"/>
        <w:jc w:val="center"/>
        <w:rPr>
          <w:bCs/>
          <w:i/>
          <w:iCs/>
          <w:sz w:val="26"/>
          <w:szCs w:val="26"/>
        </w:rPr>
        <w:sectPr w:rsidR="00B655EB" w:rsidRPr="00F560C3" w:rsidSect="00B655EB">
          <w:pgSz w:w="11907" w:h="16840" w:code="9"/>
          <w:pgMar w:top="1134" w:right="1134" w:bottom="851" w:left="1701" w:header="510" w:footer="510" w:gutter="0"/>
          <w:cols w:space="720"/>
          <w:docGrid w:linePitch="360"/>
        </w:sectPr>
      </w:pPr>
    </w:p>
    <w:tbl>
      <w:tblPr>
        <w:tblW w:w="9526" w:type="dxa"/>
        <w:tblInd w:w="108" w:type="dxa"/>
        <w:tblLook w:val="04A0" w:firstRow="1" w:lastRow="0" w:firstColumn="1" w:lastColumn="0" w:noHBand="0" w:noVBand="1"/>
      </w:tblPr>
      <w:tblGrid>
        <w:gridCol w:w="3289"/>
        <w:gridCol w:w="6237"/>
      </w:tblGrid>
      <w:tr w:rsidR="007857C0" w:rsidRPr="00F560C3" w14:paraId="00BFD9FB" w14:textId="77777777" w:rsidTr="00B3564E">
        <w:trPr>
          <w:trHeight w:val="709"/>
        </w:trPr>
        <w:tc>
          <w:tcPr>
            <w:tcW w:w="3289" w:type="dxa"/>
          </w:tcPr>
          <w:p w14:paraId="36DF0814" w14:textId="3F2A27E3" w:rsidR="00315CA5" w:rsidRPr="00F560C3" w:rsidRDefault="00315CA5">
            <w:pPr>
              <w:spacing w:after="0" w:line="240" w:lineRule="auto"/>
              <w:jc w:val="center"/>
              <w:rPr>
                <w:rFonts w:ascii="Times New Roman" w:hAnsi="Times New Roman" w:cs="Times New Roman"/>
                <w:b/>
                <w:sz w:val="28"/>
                <w:szCs w:val="28"/>
              </w:rPr>
            </w:pPr>
            <w:bookmarkStart w:id="1" w:name="loai_2"/>
            <w:r w:rsidRPr="00F560C3">
              <w:rPr>
                <w:rFonts w:ascii="Times New Roman" w:hAnsi="Times New Roman" w:cs="Times New Roman"/>
                <w:b/>
                <w:sz w:val="28"/>
                <w:szCs w:val="28"/>
              </w:rPr>
              <w:lastRenderedPageBreak/>
              <w:t>ỦY BAN NHÂN DÂN</w:t>
            </w:r>
          </w:p>
          <w:p w14:paraId="2545B591" w14:textId="75A21741" w:rsidR="00315CA5" w:rsidRPr="00F560C3" w:rsidRDefault="00B3564E">
            <w:pPr>
              <w:spacing w:after="0" w:line="240" w:lineRule="auto"/>
              <w:jc w:val="center"/>
              <w:rPr>
                <w:rFonts w:ascii="Times New Roman" w:hAnsi="Times New Roman" w:cs="Times New Roman"/>
                <w:b/>
                <w:sz w:val="28"/>
                <w:szCs w:val="28"/>
              </w:rPr>
            </w:pPr>
            <w:r w:rsidRPr="00F560C3">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6663215B" wp14:editId="27C3E099">
                      <wp:simplePos x="0" y="0"/>
                      <wp:positionH relativeFrom="column">
                        <wp:posOffset>350057</wp:posOffset>
                      </wp:positionH>
                      <wp:positionV relativeFrom="paragraph">
                        <wp:posOffset>245803</wp:posOffset>
                      </wp:positionV>
                      <wp:extent cx="1246909" cy="6927"/>
                      <wp:effectExtent l="0" t="0" r="29845" b="31750"/>
                      <wp:wrapNone/>
                      <wp:docPr id="756278970" name="Straight Connector 8"/>
                      <wp:cNvGraphicFramePr/>
                      <a:graphic xmlns:a="http://schemas.openxmlformats.org/drawingml/2006/main">
                        <a:graphicData uri="http://schemas.microsoft.com/office/word/2010/wordprocessingShape">
                          <wps:wsp>
                            <wps:cNvCnPr/>
                            <wps:spPr>
                              <a:xfrm>
                                <a:off x="0" y="0"/>
                                <a:ext cx="1246909" cy="69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A5AD1"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5pt,19.35pt" to="125.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" strokecolor="#4579b8 [3044]"/>
                  </w:pict>
                </mc:Fallback>
              </mc:AlternateContent>
            </w:r>
            <w:r w:rsidR="001915D7" w:rsidRPr="00F560C3">
              <w:rPr>
                <w:rFonts w:ascii="Times New Roman" w:hAnsi="Times New Roman" w:cs="Times New Roman"/>
                <w:b/>
                <w:sz w:val="28"/>
                <w:szCs w:val="28"/>
              </w:rPr>
              <w:t>TỈNH THÁI NGUYÊN</w:t>
            </w:r>
          </w:p>
        </w:tc>
        <w:tc>
          <w:tcPr>
            <w:tcW w:w="6237" w:type="dxa"/>
          </w:tcPr>
          <w:p w14:paraId="7E534E65" w14:textId="16273623" w:rsidR="00315CA5" w:rsidRPr="00F560C3" w:rsidRDefault="00315CA5">
            <w:pPr>
              <w:spacing w:after="0" w:line="240" w:lineRule="auto"/>
              <w:jc w:val="center"/>
              <w:rPr>
                <w:rFonts w:ascii="Times New Roman" w:hAnsi="Times New Roman" w:cs="Times New Roman"/>
                <w:b/>
                <w:sz w:val="28"/>
                <w:szCs w:val="28"/>
              </w:rPr>
            </w:pPr>
            <w:r w:rsidRPr="00F560C3">
              <w:rPr>
                <w:rFonts w:ascii="Times New Roman" w:hAnsi="Times New Roman" w:cs="Times New Roman"/>
                <w:b/>
                <w:sz w:val="28"/>
                <w:szCs w:val="28"/>
              </w:rPr>
              <w:t>CỘNG HÒA XÃ HỘI CHỦ NGHĨA VIỆT NAM</w:t>
            </w:r>
          </w:p>
          <w:p w14:paraId="5CF366E9" w14:textId="31EBE3D3" w:rsidR="00315CA5" w:rsidRPr="00F560C3" w:rsidRDefault="00B3564E">
            <w:pPr>
              <w:spacing w:after="0" w:line="240" w:lineRule="auto"/>
              <w:jc w:val="center"/>
              <w:rPr>
                <w:rFonts w:ascii="Times New Roman" w:hAnsi="Times New Roman" w:cs="Times New Roman"/>
                <w:b/>
                <w:sz w:val="28"/>
                <w:szCs w:val="28"/>
              </w:rPr>
            </w:pPr>
            <w:r w:rsidRPr="00F560C3">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418FD15F" wp14:editId="2660543B">
                      <wp:simplePos x="0" y="0"/>
                      <wp:positionH relativeFrom="column">
                        <wp:posOffset>1011670</wp:posOffset>
                      </wp:positionH>
                      <wp:positionV relativeFrom="paragraph">
                        <wp:posOffset>225021</wp:posOffset>
                      </wp:positionV>
                      <wp:extent cx="1905000" cy="6927"/>
                      <wp:effectExtent l="0" t="0" r="19050" b="31750"/>
                      <wp:wrapNone/>
                      <wp:docPr id="1183454502" name="Straight Connector 9"/>
                      <wp:cNvGraphicFramePr/>
                      <a:graphic xmlns:a="http://schemas.openxmlformats.org/drawingml/2006/main">
                        <a:graphicData uri="http://schemas.microsoft.com/office/word/2010/wordprocessingShape">
                          <wps:wsp>
                            <wps:cNvCnPr/>
                            <wps:spPr>
                              <a:xfrm flipV="1">
                                <a:off x="0" y="0"/>
                                <a:ext cx="1905000" cy="69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BF05B2" id="Straight Connector 9"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9.65pt,17.7pt" to="229.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" strokecolor="#4579b8 [3044]"/>
                  </w:pict>
                </mc:Fallback>
              </mc:AlternateContent>
            </w:r>
            <w:r w:rsidR="00315CA5" w:rsidRPr="00F560C3">
              <w:rPr>
                <w:rFonts w:ascii="Times New Roman" w:hAnsi="Times New Roman" w:cs="Times New Roman"/>
                <w:b/>
                <w:sz w:val="28"/>
                <w:szCs w:val="28"/>
              </w:rPr>
              <w:t xml:space="preserve"> Độc lập - Tự do - Hạnh phúc</w:t>
            </w:r>
          </w:p>
        </w:tc>
      </w:tr>
      <w:bookmarkEnd w:id="1"/>
    </w:tbl>
    <w:p w14:paraId="05D7588D" w14:textId="77777777" w:rsidR="00B3564E" w:rsidRPr="00F560C3" w:rsidRDefault="00B3564E" w:rsidP="00485D9A">
      <w:pPr>
        <w:pStyle w:val="BodyText"/>
        <w:spacing w:before="6"/>
        <w:ind w:left="0"/>
        <w:jc w:val="center"/>
        <w:rPr>
          <w:b/>
          <w:bCs/>
          <w:w w:val="110"/>
          <w:sz w:val="28"/>
          <w:szCs w:val="28"/>
        </w:rPr>
      </w:pPr>
    </w:p>
    <w:p w14:paraId="402C7DE9" w14:textId="77777777" w:rsidR="00B47FEF" w:rsidRPr="00F560C3" w:rsidRDefault="00485D9A" w:rsidP="00B47FEF">
      <w:pPr>
        <w:spacing w:after="0" w:line="240" w:lineRule="auto"/>
        <w:jc w:val="center"/>
        <w:rPr>
          <w:rFonts w:ascii="Times New Roman" w:hAnsi="Times New Roman" w:cs="Times New Roman"/>
          <w:b/>
          <w:sz w:val="28"/>
          <w:szCs w:val="28"/>
        </w:rPr>
      </w:pPr>
      <w:r w:rsidRPr="00F560C3">
        <w:rPr>
          <w:rFonts w:ascii="Times New Roman" w:hAnsi="Times New Roman" w:cs="Times New Roman"/>
          <w:b/>
          <w:bCs/>
          <w:w w:val="110"/>
          <w:sz w:val="28"/>
          <w:szCs w:val="28"/>
        </w:rPr>
        <w:t>QUY CHẾ</w:t>
      </w:r>
      <w:r w:rsidRPr="00F560C3">
        <w:rPr>
          <w:rFonts w:ascii="Times New Roman" w:hAnsi="Times New Roman" w:cs="Times New Roman"/>
          <w:b/>
          <w:bCs/>
          <w:w w:val="110"/>
          <w:sz w:val="28"/>
          <w:szCs w:val="28"/>
        </w:rPr>
        <w:br/>
      </w:r>
      <w:r w:rsidR="00B47FEF" w:rsidRPr="00F560C3">
        <w:rPr>
          <w:rFonts w:ascii="Times New Roman" w:hAnsi="Times New Roman" w:cs="Times New Roman"/>
          <w:b/>
          <w:sz w:val="28"/>
          <w:szCs w:val="28"/>
        </w:rPr>
        <w:t xml:space="preserve">Quản lý, vận hành, khai thác và </w:t>
      </w:r>
    </w:p>
    <w:p w14:paraId="05E72339" w14:textId="77777777" w:rsidR="00B47FEF" w:rsidRPr="00F560C3" w:rsidRDefault="00B47FEF" w:rsidP="00B47FEF">
      <w:pPr>
        <w:spacing w:after="0" w:line="240" w:lineRule="auto"/>
        <w:jc w:val="center"/>
        <w:rPr>
          <w:rFonts w:ascii="Times New Roman" w:hAnsi="Times New Roman" w:cs="Times New Roman"/>
          <w:b/>
          <w:sz w:val="28"/>
          <w:szCs w:val="28"/>
        </w:rPr>
      </w:pPr>
      <w:r w:rsidRPr="00F560C3">
        <w:rPr>
          <w:rFonts w:ascii="Times New Roman" w:hAnsi="Times New Roman" w:cs="Times New Roman"/>
          <w:b/>
          <w:sz w:val="28"/>
          <w:szCs w:val="28"/>
        </w:rPr>
        <w:t>sử dụng Hệ thống Camera giám sát tỉnh Thái Nguyên</w:t>
      </w:r>
    </w:p>
    <w:p w14:paraId="0F3EF171" w14:textId="469167D9" w:rsidR="00B47FEF" w:rsidRPr="00F560C3" w:rsidRDefault="00B47FEF" w:rsidP="00B47FEF">
      <w:pPr>
        <w:spacing w:after="0" w:line="240" w:lineRule="auto"/>
        <w:jc w:val="center"/>
        <w:rPr>
          <w:rFonts w:ascii="Times New Roman" w:hAnsi="Times New Roman" w:cs="Times New Roman"/>
          <w:i/>
          <w:iCs/>
          <w:sz w:val="28"/>
          <w:szCs w:val="28"/>
          <w:lang w:val="vi-VN"/>
        </w:rPr>
      </w:pPr>
      <w:r w:rsidRPr="00F560C3">
        <w:rPr>
          <w:rFonts w:ascii="Times New Roman" w:hAnsi="Times New Roman" w:cs="Times New Roman"/>
          <w:b/>
          <w:i/>
          <w:iCs/>
          <w:sz w:val="28"/>
          <w:szCs w:val="28"/>
          <w:lang w:val="vi-VN"/>
        </w:rPr>
        <w:t xml:space="preserve"> </w:t>
      </w:r>
      <w:r w:rsidRPr="00F560C3">
        <w:rPr>
          <w:rFonts w:ascii="Times New Roman" w:hAnsi="Times New Roman" w:cs="Times New Roman"/>
          <w:i/>
          <w:iCs/>
          <w:sz w:val="28"/>
          <w:szCs w:val="28"/>
          <w:lang w:val="vi-VN"/>
        </w:rPr>
        <w:t>(</w:t>
      </w:r>
      <w:r w:rsidR="00726D29" w:rsidRPr="00F560C3">
        <w:rPr>
          <w:rFonts w:ascii="Times New Roman" w:hAnsi="Times New Roman" w:cs="Times New Roman"/>
          <w:i/>
          <w:iCs/>
          <w:sz w:val="28"/>
          <w:szCs w:val="28"/>
          <w:lang w:val="vi-VN"/>
        </w:rPr>
        <w:t xml:space="preserve">Ban hành </w:t>
      </w:r>
      <w:r w:rsidRPr="00F560C3">
        <w:rPr>
          <w:rFonts w:ascii="Times New Roman" w:hAnsi="Times New Roman" w:cs="Times New Roman"/>
          <w:i/>
          <w:iCs/>
          <w:sz w:val="28"/>
          <w:szCs w:val="28"/>
          <w:lang w:val="vi-VN"/>
        </w:rPr>
        <w:t>kèm theo Quyết định số</w:t>
      </w:r>
      <w:r w:rsidR="00BF5F17" w:rsidRPr="00F560C3">
        <w:rPr>
          <w:rFonts w:ascii="Times New Roman" w:hAnsi="Times New Roman" w:cs="Times New Roman"/>
          <w:i/>
          <w:iCs/>
          <w:sz w:val="28"/>
          <w:szCs w:val="28"/>
          <w:lang w:val="vi-VN"/>
        </w:rPr>
        <w:t xml:space="preserve">  </w:t>
      </w:r>
      <w:r w:rsidRPr="00F560C3">
        <w:rPr>
          <w:rFonts w:ascii="Times New Roman" w:hAnsi="Times New Roman" w:cs="Times New Roman"/>
          <w:i/>
          <w:iCs/>
          <w:sz w:val="28"/>
          <w:szCs w:val="28"/>
          <w:lang w:val="vi-VN"/>
        </w:rPr>
        <w:t xml:space="preserve">      /2026/QĐ-UBND ngày  </w:t>
      </w:r>
      <w:r w:rsidR="00BF5F17" w:rsidRPr="00F560C3">
        <w:rPr>
          <w:rFonts w:ascii="Times New Roman" w:hAnsi="Times New Roman" w:cs="Times New Roman"/>
          <w:i/>
          <w:iCs/>
          <w:sz w:val="28"/>
          <w:szCs w:val="28"/>
          <w:lang w:val="vi-VN"/>
        </w:rPr>
        <w:t xml:space="preserve"> </w:t>
      </w:r>
      <w:r w:rsidRPr="00F560C3">
        <w:rPr>
          <w:rFonts w:ascii="Times New Roman" w:hAnsi="Times New Roman" w:cs="Times New Roman"/>
          <w:i/>
          <w:iCs/>
          <w:sz w:val="28"/>
          <w:szCs w:val="28"/>
          <w:lang w:val="vi-VN"/>
        </w:rPr>
        <w:t xml:space="preserve">    / </w:t>
      </w:r>
      <w:r w:rsidR="001953D4" w:rsidRPr="00F560C3">
        <w:rPr>
          <w:rFonts w:ascii="Times New Roman" w:hAnsi="Times New Roman" w:cs="Times New Roman"/>
          <w:i/>
          <w:iCs/>
          <w:sz w:val="28"/>
          <w:szCs w:val="28"/>
          <w:lang w:val="vi-VN"/>
        </w:rPr>
        <w:t xml:space="preserve">  </w:t>
      </w:r>
      <w:r w:rsidRPr="00F560C3">
        <w:rPr>
          <w:rFonts w:ascii="Times New Roman" w:hAnsi="Times New Roman" w:cs="Times New Roman"/>
          <w:i/>
          <w:iCs/>
          <w:sz w:val="28"/>
          <w:szCs w:val="28"/>
          <w:lang w:val="vi-VN"/>
        </w:rPr>
        <w:t xml:space="preserve">  /2026</w:t>
      </w:r>
    </w:p>
    <w:p w14:paraId="7CC12435" w14:textId="4E1E7BEF" w:rsidR="00B47FEF" w:rsidRPr="00F560C3" w:rsidRDefault="00B47FEF" w:rsidP="00B47FEF">
      <w:pPr>
        <w:spacing w:after="0" w:line="240" w:lineRule="auto"/>
        <w:jc w:val="center"/>
        <w:rPr>
          <w:rFonts w:ascii="Times New Roman" w:hAnsi="Times New Roman" w:cs="Times New Roman"/>
          <w:i/>
          <w:iCs/>
          <w:sz w:val="28"/>
          <w:szCs w:val="28"/>
          <w:lang w:val="vi-VN"/>
        </w:rPr>
      </w:pPr>
      <w:r w:rsidRPr="00F560C3">
        <w:rPr>
          <w:rFonts w:ascii="Times New Roman" w:hAnsi="Times New Roman" w:cs="Times New Roman"/>
          <w:i/>
          <w:iCs/>
          <w:sz w:val="28"/>
          <w:szCs w:val="28"/>
          <w:lang w:val="vi-VN"/>
        </w:rPr>
        <w:t xml:space="preserve">của UBND </w:t>
      </w:r>
      <w:r w:rsidR="00726D29" w:rsidRPr="00F560C3">
        <w:rPr>
          <w:rFonts w:ascii="Times New Roman" w:hAnsi="Times New Roman" w:cs="Times New Roman"/>
          <w:i/>
          <w:iCs/>
          <w:sz w:val="28"/>
          <w:szCs w:val="28"/>
          <w:lang w:val="vi-VN"/>
        </w:rPr>
        <w:t>t</w:t>
      </w:r>
      <w:r w:rsidRPr="00F560C3">
        <w:rPr>
          <w:rFonts w:ascii="Times New Roman" w:hAnsi="Times New Roman" w:cs="Times New Roman"/>
          <w:i/>
          <w:iCs/>
          <w:sz w:val="28"/>
          <w:szCs w:val="28"/>
          <w:lang w:val="vi-VN"/>
        </w:rPr>
        <w:t>ỉnh Thái Nguyên)</w:t>
      </w:r>
    </w:p>
    <w:p w14:paraId="1DAF73B8" w14:textId="77777777" w:rsidR="00485D9A" w:rsidRPr="00F560C3" w:rsidRDefault="00485D9A" w:rsidP="00485D9A">
      <w:pPr>
        <w:spacing w:after="0" w:line="240" w:lineRule="auto"/>
        <w:jc w:val="center"/>
        <w:rPr>
          <w:rFonts w:ascii="Times New Roman" w:hAnsi="Times New Roman" w:cs="Times New Roman"/>
          <w:b/>
          <w:sz w:val="28"/>
          <w:szCs w:val="28"/>
          <w:lang w:val="vi-VN"/>
        </w:rPr>
      </w:pPr>
      <w:r w:rsidRPr="00F560C3">
        <w:rPr>
          <w:rFonts w:ascii="Times New Roman" w:hAnsi="Times New Roman" w:cs="Times New Roman"/>
          <w:b/>
          <w:noProof/>
          <w:sz w:val="28"/>
          <w:szCs w:val="28"/>
        </w:rPr>
        <mc:AlternateContent>
          <mc:Choice Requires="wps">
            <w:drawing>
              <wp:anchor distT="4294967292" distB="4294967292" distL="114300" distR="114300" simplePos="0" relativeHeight="251661312" behindDoc="0" locked="0" layoutInCell="1" allowOverlap="1" wp14:anchorId="6EF70DC4" wp14:editId="16D813B0">
                <wp:simplePos x="0" y="0"/>
                <wp:positionH relativeFrom="margin">
                  <wp:posOffset>2386965</wp:posOffset>
                </wp:positionH>
                <wp:positionV relativeFrom="paragraph">
                  <wp:posOffset>85090</wp:posOffset>
                </wp:positionV>
                <wp:extent cx="998220" cy="0"/>
                <wp:effectExtent l="0" t="0" r="30480" b="19050"/>
                <wp:wrapNone/>
                <wp:docPr id="603482802" name="Straight Connector 6034828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822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085A554E" id="Straight Connector 603482802" o:spid="_x0000_s1026" style="position:absolute;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87.95pt,6.7pt" to="266.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">
                <o:lock v:ext="edit" shapetype="f"/>
                <w10:wrap anchorx="margin"/>
              </v:line>
            </w:pict>
          </mc:Fallback>
        </mc:AlternateContent>
      </w:r>
    </w:p>
    <w:p w14:paraId="53E50C43" w14:textId="77777777" w:rsidR="0001698F" w:rsidRPr="00F560C3" w:rsidRDefault="0001698F" w:rsidP="0001698F">
      <w:pPr>
        <w:pStyle w:val="BodyText"/>
        <w:spacing w:beforeLines="60" w:before="144" w:afterLines="60" w:after="144"/>
        <w:jc w:val="center"/>
        <w:rPr>
          <w:b/>
          <w:bCs/>
          <w:w w:val="110"/>
          <w:sz w:val="28"/>
          <w:szCs w:val="28"/>
        </w:rPr>
      </w:pPr>
      <w:r w:rsidRPr="00F560C3">
        <w:rPr>
          <w:b/>
          <w:bCs/>
          <w:w w:val="110"/>
          <w:sz w:val="28"/>
          <w:szCs w:val="28"/>
        </w:rPr>
        <w:t>Chương I</w:t>
      </w:r>
    </w:p>
    <w:p w14:paraId="15EFDCE3" w14:textId="15143E89" w:rsidR="0001698F" w:rsidRPr="00F560C3" w:rsidRDefault="0001698F" w:rsidP="0001698F">
      <w:pPr>
        <w:pStyle w:val="BodyText"/>
        <w:spacing w:beforeLines="60" w:before="144" w:afterLines="60" w:after="144"/>
        <w:jc w:val="center"/>
        <w:rPr>
          <w:b/>
          <w:bCs/>
          <w:w w:val="110"/>
          <w:sz w:val="28"/>
          <w:szCs w:val="28"/>
        </w:rPr>
      </w:pPr>
      <w:r w:rsidRPr="00F560C3">
        <w:rPr>
          <w:b/>
          <w:bCs/>
          <w:w w:val="110"/>
          <w:sz w:val="28"/>
          <w:szCs w:val="28"/>
        </w:rPr>
        <w:t>QUY ĐỊNH CHUNG</w:t>
      </w:r>
    </w:p>
    <w:p w14:paraId="70F0F7DA" w14:textId="77777777" w:rsidR="00B47FEF" w:rsidRPr="00F560C3" w:rsidRDefault="00B47FEF" w:rsidP="00B47FEF">
      <w:pPr>
        <w:pStyle w:val="BodyText"/>
        <w:spacing w:beforeLines="60" w:before="144" w:afterLines="60" w:after="144"/>
        <w:ind w:left="0"/>
        <w:jc w:val="left"/>
        <w:rPr>
          <w:w w:val="110"/>
          <w:sz w:val="28"/>
          <w:szCs w:val="28"/>
        </w:rPr>
      </w:pPr>
    </w:p>
    <w:p w14:paraId="23E6E1E7" w14:textId="4A671DD9" w:rsidR="00554D87" w:rsidRPr="00F560C3" w:rsidRDefault="00554D87" w:rsidP="00B47FEF">
      <w:pPr>
        <w:pStyle w:val="BodyText"/>
        <w:spacing w:beforeLines="60" w:before="144" w:afterLines="60" w:after="144"/>
        <w:ind w:left="0" w:firstLine="720"/>
        <w:rPr>
          <w:b/>
          <w:bCs/>
          <w:sz w:val="28"/>
          <w:szCs w:val="28"/>
        </w:rPr>
      </w:pPr>
      <w:r w:rsidRPr="00F560C3">
        <w:rPr>
          <w:b/>
          <w:bCs/>
          <w:w w:val="110"/>
          <w:sz w:val="28"/>
          <w:szCs w:val="28"/>
        </w:rPr>
        <w:t>Điều 1. Phạm vi điều chỉnh</w:t>
      </w:r>
    </w:p>
    <w:p w14:paraId="169F5090" w14:textId="718712AF" w:rsidR="00B47FEF" w:rsidRPr="00F560C3" w:rsidRDefault="00B47FEF" w:rsidP="00B47FE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lang w:val="vi-VN"/>
        </w:rPr>
        <w:t xml:space="preserve">1. Quy chế này quy định việc quản lý, vận hành, khai thác và </w:t>
      </w:r>
      <w:r w:rsidRPr="00F560C3">
        <w:rPr>
          <w:rFonts w:ascii="Times New Roman" w:hAnsi="Times New Roman" w:cs="Times New Roman"/>
          <w:sz w:val="28"/>
          <w:szCs w:val="28"/>
        </w:rPr>
        <w:t>sử dụng Hệ thống Camera giám sát</w:t>
      </w:r>
      <w:r w:rsidR="00A0612C" w:rsidRPr="00F560C3">
        <w:rPr>
          <w:rFonts w:ascii="Times New Roman" w:hAnsi="Times New Roman" w:cs="Times New Roman"/>
          <w:sz w:val="28"/>
          <w:szCs w:val="28"/>
        </w:rPr>
        <w:t xml:space="preserve"> </w:t>
      </w:r>
      <w:r w:rsidRPr="00F560C3">
        <w:rPr>
          <w:rFonts w:ascii="Times New Roman" w:hAnsi="Times New Roman" w:cs="Times New Roman"/>
          <w:sz w:val="28"/>
          <w:szCs w:val="28"/>
          <w:lang w:val="vi-VN"/>
        </w:rPr>
        <w:t xml:space="preserve">trên địa bàn </w:t>
      </w:r>
      <w:r w:rsidRPr="00F560C3">
        <w:rPr>
          <w:rFonts w:ascii="Times New Roman" w:hAnsi="Times New Roman" w:cs="Times New Roman"/>
          <w:sz w:val="28"/>
          <w:szCs w:val="28"/>
        </w:rPr>
        <w:t>tỉnh Thái Nguyên</w:t>
      </w:r>
      <w:r w:rsidRPr="00F560C3">
        <w:rPr>
          <w:rFonts w:ascii="Times New Roman" w:hAnsi="Times New Roman" w:cs="Times New Roman"/>
          <w:sz w:val="28"/>
          <w:szCs w:val="28"/>
          <w:lang w:val="vi-VN"/>
        </w:rPr>
        <w:t>.</w:t>
      </w:r>
    </w:p>
    <w:p w14:paraId="78E260B4" w14:textId="77777777" w:rsidR="00B47FEF" w:rsidRPr="00F560C3" w:rsidRDefault="00B47FEF" w:rsidP="00B47FEF">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2. Quy chế này không áp dụng đối với việc chia sẻ dữ liệu chứa thông tin thuộc phạm vi bí mật Nhà nước được quy định tại Luật Bảo vệ bí mật Nhà nước. Việc chia sẻ dữ liệu chứa thông tin bí mật Nhà nước được thực hiện theo quy định hiện hành.</w:t>
      </w:r>
    </w:p>
    <w:p w14:paraId="1FA4C2AB" w14:textId="77777777" w:rsidR="00B47FEF" w:rsidRPr="00F560C3" w:rsidRDefault="00B47FEF" w:rsidP="00B47FEF">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3. Việc quản lý, lắp đặt, vận hành, tích hợp, khai thác và bảo dưỡng các hệ thống Camera nghiệp vụ của Công an tỉnh không thuộc phạm vi điều chỉnh của Quy chế và được quy định cụ thể theo Quy chế riêng do Ủy ban nhân dân tỉnh ban hành.</w:t>
      </w:r>
    </w:p>
    <w:p w14:paraId="0ECCD58B" w14:textId="77777777" w:rsidR="00B47FEF" w:rsidRPr="00F560C3" w:rsidRDefault="00B47FEF" w:rsidP="00B47FEF">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4. Các hệ thống Camera giám sát nội bộ của người dân, các tổ chức, doanh nghiệp không thuộc phạm vi điều chỉnh của Quy chế này.</w:t>
      </w:r>
    </w:p>
    <w:p w14:paraId="3811A17C" w14:textId="77777777" w:rsidR="00B47FEF" w:rsidRPr="00F560C3" w:rsidRDefault="00554D87" w:rsidP="00B47FEF">
      <w:pPr>
        <w:pStyle w:val="BodyText"/>
        <w:spacing w:beforeLines="60" w:before="144" w:afterLines="60" w:after="144"/>
        <w:ind w:left="0" w:firstLine="720"/>
        <w:rPr>
          <w:b/>
          <w:bCs/>
          <w:w w:val="110"/>
          <w:sz w:val="28"/>
          <w:szCs w:val="28"/>
          <w:lang w:val="vi-VN"/>
        </w:rPr>
      </w:pPr>
      <w:r w:rsidRPr="00F560C3">
        <w:rPr>
          <w:b/>
          <w:bCs/>
          <w:w w:val="110"/>
          <w:sz w:val="28"/>
          <w:szCs w:val="28"/>
          <w:lang w:val="vi-VN"/>
        </w:rPr>
        <w:t>Điều 2. Đối tượng áp dụng</w:t>
      </w:r>
    </w:p>
    <w:p w14:paraId="3A1D9134" w14:textId="77777777" w:rsidR="000B2829" w:rsidRPr="00F560C3" w:rsidRDefault="00B47FEF" w:rsidP="000B2829">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Quy chế này áp dụng đối với các sở, ban, ngành, Ủy ban nhân dân các xã, phường trên địa bàn tỉnh (sau đây viết là cơ quan, đơn vị, địa phương); các doanh nghiệp và tổ chức, cá nhân có các hoạt động liên quan đến các hệ thống Camera giám sát trên địa bàn tỉnh Thái Nguyên.</w:t>
      </w:r>
    </w:p>
    <w:p w14:paraId="38A64C82" w14:textId="21E3C587" w:rsidR="00554D87" w:rsidRPr="00F560C3" w:rsidRDefault="00554D87" w:rsidP="000B2829">
      <w:pPr>
        <w:tabs>
          <w:tab w:val="left" w:pos="709"/>
        </w:tabs>
        <w:spacing w:before="120" w:after="120" w:line="340" w:lineRule="exact"/>
        <w:ind w:firstLine="709"/>
        <w:jc w:val="both"/>
        <w:rPr>
          <w:rFonts w:ascii="Times New Roman" w:hAnsi="Times New Roman" w:cs="Times New Roman"/>
          <w:b/>
          <w:bCs/>
          <w:sz w:val="28"/>
          <w:szCs w:val="28"/>
          <w:lang w:val="vi-VN"/>
        </w:rPr>
      </w:pPr>
      <w:r w:rsidRPr="00F560C3">
        <w:rPr>
          <w:rFonts w:ascii="Times New Roman" w:hAnsi="Times New Roman" w:cs="Times New Roman"/>
          <w:b/>
          <w:bCs/>
          <w:sz w:val="28"/>
          <w:szCs w:val="28"/>
          <w:lang w:val="vi-VN"/>
        </w:rPr>
        <w:t>Điều 3. Giải thích từ ngữ</w:t>
      </w:r>
    </w:p>
    <w:p w14:paraId="0653DE0D" w14:textId="77777777" w:rsidR="000B2829" w:rsidRPr="00F560C3"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1. Camera giám sát: Là thiết bị ghi hình chuyên dụng được lắp đặt cố định hoặc di động tại một vị trí cụ thể để thu nhận, truyền tải hình ảnh và video thời gian thực phục vụ mục đích quan sát, giám sát.</w:t>
      </w:r>
    </w:p>
    <w:p w14:paraId="047DF5DA" w14:textId="04541B6E" w:rsidR="000B2829" w:rsidRPr="00F560C3"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2. Hệ thống camera giám sát dùng riêng: Là tập hợp các thiết bị camera, đầu ghi, hạ tầng truyền dẫn, phần mềm quản lý và các thiết bị phụ trợ do các cơ quan, đơn vị, địa phương trực tiếp đầu tư hoặc được giao quản lý để phục vụ mục đích nghiệp vụ cụ thể của đơn vị đó.</w:t>
      </w:r>
    </w:p>
    <w:p w14:paraId="6F4D6DC1" w14:textId="0B8604BA" w:rsidR="000B2829" w:rsidRPr="00F560C3"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lastRenderedPageBreak/>
        <w:t>3. Hệ thống camera giám sát tập trung của tỉnh: Là nền tảng hạ tầng kỹ thuật dùng chung của tỉnh (bao gồm máy chủ, thiết bị lưu trữ, phần mềm quản lý tập trung và các công cụ phân tích dữ liệu thông minh) đặt tại Trung tâm dữ liệu tỉnh. Hệ thống này đóng vai trò là đầu mối tích hợp, lưu trữ dữ liệu dùng chung và phân phối quyền truy cập cho các cơ quan, đơn vị theo phân cấp.</w:t>
      </w:r>
    </w:p>
    <w:p w14:paraId="087882D9" w14:textId="5A7215CC" w:rsidR="000B2829" w:rsidRPr="00F560C3"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4. Đơn vị </w:t>
      </w:r>
      <w:r w:rsidR="006603F0" w:rsidRPr="00F560C3">
        <w:rPr>
          <w:rFonts w:ascii="Times New Roman" w:hAnsi="Times New Roman" w:cs="Times New Roman"/>
          <w:sz w:val="28"/>
          <w:szCs w:val="28"/>
          <w:lang w:val="vi-VN"/>
        </w:rPr>
        <w:t>vận hành hệ thống camera giám sát dùng riêng</w:t>
      </w:r>
      <w:r w:rsidRPr="00F560C3">
        <w:rPr>
          <w:rFonts w:ascii="Times New Roman" w:hAnsi="Times New Roman" w:cs="Times New Roman"/>
          <w:sz w:val="28"/>
          <w:szCs w:val="28"/>
          <w:lang w:val="vi-VN"/>
        </w:rPr>
        <w:t>: Là cơ quan, đơn vị, địa phương chủ quản hoặc được giao vận hành trực tiếp các camera và hạ tầng kỹ thuật tại hiện trường; chịu trách nhiệm về tính sẵn sàng, bảo trì thiết bị vật lý và bảo mật tại điểm lắp đặt.</w:t>
      </w:r>
    </w:p>
    <w:p w14:paraId="12406A85" w14:textId="587023F6" w:rsidR="000B2829" w:rsidRPr="00F560C3"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5. Đơn vị vận hành </w:t>
      </w:r>
      <w:r w:rsidR="006603F0" w:rsidRPr="00F560C3">
        <w:rPr>
          <w:rFonts w:ascii="Times New Roman" w:hAnsi="Times New Roman" w:cs="Times New Roman"/>
          <w:sz w:val="28"/>
          <w:szCs w:val="28"/>
          <w:lang w:val="vi-VN"/>
        </w:rPr>
        <w:t>h</w:t>
      </w:r>
      <w:r w:rsidRPr="00F560C3">
        <w:rPr>
          <w:rFonts w:ascii="Times New Roman" w:hAnsi="Times New Roman" w:cs="Times New Roman"/>
          <w:sz w:val="28"/>
          <w:szCs w:val="28"/>
          <w:lang w:val="vi-VN"/>
        </w:rPr>
        <w:t xml:space="preserve">ệ thống </w:t>
      </w:r>
      <w:r w:rsidR="006603F0" w:rsidRPr="00F560C3">
        <w:rPr>
          <w:rFonts w:ascii="Times New Roman" w:hAnsi="Times New Roman" w:cs="Times New Roman"/>
          <w:sz w:val="28"/>
          <w:szCs w:val="28"/>
          <w:lang w:val="vi-VN"/>
        </w:rPr>
        <w:t>camera giám sát tập trung</w:t>
      </w:r>
      <w:r w:rsidRPr="00F560C3">
        <w:rPr>
          <w:rFonts w:ascii="Times New Roman" w:hAnsi="Times New Roman" w:cs="Times New Roman"/>
          <w:sz w:val="28"/>
          <w:szCs w:val="28"/>
          <w:lang w:val="vi-VN"/>
        </w:rPr>
        <w:t>: Là cơ quan chuyên môn được Ủy ban nhân dân tỉnh giao nhiệm vụ quản trị hạ tầng kỹ thuật, đảm bảo an toàn thông tin và điều phối việc kết nối, chia sẻ dữ liệu trên toàn hệ thống tập trung của tỉnh.</w:t>
      </w:r>
    </w:p>
    <w:p w14:paraId="4C431FD2" w14:textId="77777777" w:rsidR="000B2829" w:rsidRPr="00F560C3"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6. Tích hợp dữ liệu camera: Là quá trình kết nối kỹ thuật, chuẩn hóa các giao thức truyền tin và đồng bộ hóa luồng hình ảnh từ các Hệ thống dùng riêng về Hệ thống tập trung của tỉnh để quản lý thống nhất.</w:t>
      </w:r>
    </w:p>
    <w:p w14:paraId="46289B46" w14:textId="77777777" w:rsidR="000B2829" w:rsidRPr="00F560C3"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7. Khai thác, sử dụng dữ liệu: Là việc các cơ quan nhà nước, tổ chức, cá nhân được cấp quyền truy cập vào Hệ thống tập trung để xem trực tiếp, tra cứu nhật ký hình ảnh, trích xuất dữ liệu hoặc sử dụng các tính năng phân tích thông minh phục vụ thực thi công vụ.</w:t>
      </w:r>
    </w:p>
    <w:p w14:paraId="1ED99A0F" w14:textId="77777777" w:rsidR="000B2829" w:rsidRPr="00F560C3"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8. Chia sẻ dữ liệu: Là việc cung cấp, trích xuất dữ liệu hình ảnh từ Hệ thống tập trung cho các cơ quan, đơn vị khác hoặc tổ chức, cá nhân theo quy định của pháp luật và phê duyệt của cấp có thẩm quyền thông qua các giải pháp kỹ thuật phù hợp.</w:t>
      </w:r>
    </w:p>
    <w:p w14:paraId="1CF7EBD2" w14:textId="4F75929E" w:rsidR="000B2829" w:rsidRPr="00F560C3"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9. Dữ liệu hình ảnh camera: Là các thông tin dưới dạng hình ảnh, video</w:t>
      </w:r>
      <w:r w:rsidR="005E688B" w:rsidRPr="00F560C3">
        <w:rPr>
          <w:rFonts w:ascii="Times New Roman" w:hAnsi="Times New Roman" w:cs="Times New Roman"/>
          <w:sz w:val="28"/>
          <w:szCs w:val="28"/>
          <w:lang w:val="vi-VN"/>
        </w:rPr>
        <w:t xml:space="preserve"> </w:t>
      </w:r>
      <w:r w:rsidRPr="00F560C3">
        <w:rPr>
          <w:rFonts w:ascii="Times New Roman" w:hAnsi="Times New Roman" w:cs="Times New Roman"/>
          <w:sz w:val="28"/>
          <w:szCs w:val="28"/>
          <w:lang w:val="vi-VN"/>
        </w:rPr>
        <w:t>được thu nhận, lưu trữ và xử lý trong hệ thống camera; bao gồm cả các dữ liệu có khả năng định danh cá nhân (khuôn mặt, biển số xe, đặc điểm sinh trắc học) được bảo vệ theo quy định về bảo vệ dữ liệu cá nhân.</w:t>
      </w:r>
    </w:p>
    <w:p w14:paraId="42A3D95A" w14:textId="28A06083" w:rsidR="006F7B1A" w:rsidRPr="00F560C3" w:rsidRDefault="006F7B1A" w:rsidP="000B2829">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10. Hệ thống camera giám sát nội bộ: Là hệ thống camera do các cá nhân, hộ gia đình, tổ chức hoặc doanh nghiệp tự đầu tư, lắp đặt và quản lý trong phạm vi khuôn viên, trụ sở hoặc khu vực thuộc quyền sở hữu, sử dụng hợp pháp của mình nhằm mục đích bảo vệ tài sản và an ninh nội bộ; không phục vụ trực tiếp cho hoạt động quản lý nhà nước của tỉnh và không thuộc phạm vi điều chỉnh bắt buộc của Quy chế này (trừ trường hợp tự nguyện kết nối, chia sẻ)</w:t>
      </w:r>
      <w:r w:rsidR="006074A0" w:rsidRPr="00F560C3">
        <w:rPr>
          <w:rFonts w:ascii="Times New Roman" w:hAnsi="Times New Roman" w:cs="Times New Roman"/>
          <w:sz w:val="28"/>
          <w:szCs w:val="28"/>
          <w:lang w:val="vi-VN"/>
        </w:rPr>
        <w:t>.</w:t>
      </w:r>
    </w:p>
    <w:p w14:paraId="1FF95ED7" w14:textId="575D945E" w:rsidR="00554D87" w:rsidRPr="00F560C3" w:rsidRDefault="00554D87" w:rsidP="00803F1D">
      <w:pPr>
        <w:pStyle w:val="BodyText"/>
        <w:spacing w:beforeLines="60" w:before="144" w:afterLines="60" w:after="144"/>
        <w:ind w:left="0" w:firstLine="720"/>
        <w:rPr>
          <w:b/>
          <w:bCs/>
          <w:w w:val="110"/>
          <w:sz w:val="28"/>
          <w:szCs w:val="28"/>
          <w:lang w:val="vi-VN"/>
        </w:rPr>
      </w:pPr>
      <w:r w:rsidRPr="00F560C3">
        <w:rPr>
          <w:b/>
          <w:bCs/>
          <w:w w:val="110"/>
          <w:sz w:val="28"/>
          <w:szCs w:val="28"/>
          <w:lang w:val="vi-VN"/>
        </w:rPr>
        <w:t xml:space="preserve">Điều 4. </w:t>
      </w:r>
      <w:r w:rsidR="006D7FF1" w:rsidRPr="00F560C3">
        <w:rPr>
          <w:b/>
          <w:bCs/>
          <w:w w:val="110"/>
          <w:sz w:val="28"/>
          <w:szCs w:val="28"/>
          <w:lang w:val="vi-VN"/>
        </w:rPr>
        <w:t xml:space="preserve">Nguyên tắc quản lý, vận hành, khai thác và các hành vi </w:t>
      </w:r>
      <w:r w:rsidR="00FD2C4A" w:rsidRPr="00F560C3">
        <w:rPr>
          <w:b/>
          <w:bCs/>
          <w:w w:val="110"/>
          <w:sz w:val="28"/>
          <w:szCs w:val="28"/>
          <w:lang w:val="vi-VN"/>
        </w:rPr>
        <w:t>bị nghiêm cấm</w:t>
      </w:r>
    </w:p>
    <w:p w14:paraId="3CB82DC1" w14:textId="58675224" w:rsidR="00554D87" w:rsidRPr="00F560C3" w:rsidRDefault="00803F1D"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1. </w:t>
      </w:r>
      <w:r w:rsidR="00554D87" w:rsidRPr="00F560C3">
        <w:rPr>
          <w:rFonts w:ascii="Times New Roman" w:hAnsi="Times New Roman" w:cs="Times New Roman"/>
          <w:sz w:val="28"/>
          <w:szCs w:val="28"/>
          <w:lang w:val="vi-VN"/>
        </w:rPr>
        <w:t>Dữ liệu hình thành trong hoạt động của hệ thống camera giám sát được đầu tư, quản lý, sử dụng và khai thác bởi cơ quan Nhà nước là tài sản của Nhà nước, được bảo vệ, chia sẻ và khai thác nhằm phục vụ công tác giám sát, đảm bảo</w:t>
      </w:r>
      <w:r w:rsidR="00123D61" w:rsidRPr="00F560C3">
        <w:rPr>
          <w:rFonts w:ascii="Times New Roman" w:hAnsi="Times New Roman" w:cs="Times New Roman"/>
          <w:sz w:val="28"/>
          <w:szCs w:val="28"/>
          <w:lang w:val="vi-VN"/>
        </w:rPr>
        <w:t xml:space="preserve"> </w:t>
      </w:r>
      <w:r w:rsidR="00554D87" w:rsidRPr="00F560C3">
        <w:rPr>
          <w:rFonts w:ascii="Times New Roman" w:hAnsi="Times New Roman" w:cs="Times New Roman"/>
          <w:sz w:val="28"/>
          <w:szCs w:val="28"/>
          <w:lang w:val="vi-VN"/>
        </w:rPr>
        <w:lastRenderedPageBreak/>
        <w:t>an ninh trật tự, an toàn giao thông, trật tự đô thị và quản lý Nhà nước trên các lĩnh vực của cơ quan Nhà nước, hướng tới phục vụ người dân, tổ chức, doanh nghiệp</w:t>
      </w:r>
      <w:r w:rsidR="00123D61" w:rsidRPr="00F560C3">
        <w:rPr>
          <w:rFonts w:ascii="Times New Roman" w:hAnsi="Times New Roman" w:cs="Times New Roman"/>
          <w:sz w:val="28"/>
          <w:szCs w:val="28"/>
          <w:lang w:val="vi-VN"/>
        </w:rPr>
        <w:t>.</w:t>
      </w:r>
    </w:p>
    <w:p w14:paraId="00C0222E" w14:textId="16AF9FFF" w:rsidR="00554D87" w:rsidRPr="00F560C3" w:rsidRDefault="00803F1D" w:rsidP="00803F1D">
      <w:pPr>
        <w:tabs>
          <w:tab w:val="left" w:pos="709"/>
        </w:tabs>
        <w:spacing w:before="120" w:after="120" w:line="340" w:lineRule="exact"/>
        <w:ind w:firstLine="709"/>
        <w:jc w:val="both"/>
        <w:rPr>
          <w:rFonts w:ascii="Times New Roman" w:hAnsi="Times New Roman" w:cs="Times New Roman"/>
          <w:spacing w:val="-2"/>
          <w:sz w:val="28"/>
          <w:szCs w:val="28"/>
          <w:lang w:val="vi-VN"/>
        </w:rPr>
      </w:pPr>
      <w:r w:rsidRPr="00F560C3">
        <w:rPr>
          <w:rFonts w:ascii="Times New Roman" w:hAnsi="Times New Roman" w:cs="Times New Roman"/>
          <w:sz w:val="28"/>
          <w:szCs w:val="28"/>
          <w:lang w:val="vi-VN"/>
        </w:rPr>
        <w:t xml:space="preserve">2. </w:t>
      </w:r>
      <w:r w:rsidR="00554D87" w:rsidRPr="00F560C3">
        <w:rPr>
          <w:rFonts w:ascii="Times New Roman" w:hAnsi="Times New Roman" w:cs="Times New Roman"/>
          <w:spacing w:val="-2"/>
          <w:sz w:val="28"/>
          <w:szCs w:val="28"/>
          <w:lang w:val="vi-VN"/>
        </w:rPr>
        <w:t xml:space="preserve">Dữ liệu từ hệ thống camera giám sát phải được kết nối, tích hợp, đồng bộ, thống nhất và đảm bảo chia sẻ cho các đơn vị có nhu cầu khai thác; dữ liệu này được quản lý trong hệ thống camera giám sát tập trung và có phương án sao lưu dự phòng phục vụ công tác quản lý </w:t>
      </w:r>
      <w:r w:rsidR="00123D61" w:rsidRPr="00F560C3">
        <w:rPr>
          <w:rFonts w:ascii="Times New Roman" w:hAnsi="Times New Roman" w:cs="Times New Roman"/>
          <w:spacing w:val="-2"/>
          <w:sz w:val="28"/>
          <w:szCs w:val="28"/>
          <w:lang w:val="vi-VN"/>
        </w:rPr>
        <w:t>N</w:t>
      </w:r>
      <w:r w:rsidR="00554D87" w:rsidRPr="00F560C3">
        <w:rPr>
          <w:rFonts w:ascii="Times New Roman" w:hAnsi="Times New Roman" w:cs="Times New Roman"/>
          <w:spacing w:val="-2"/>
          <w:sz w:val="28"/>
          <w:szCs w:val="28"/>
          <w:lang w:val="vi-VN"/>
        </w:rPr>
        <w:t>hà nước, công tác giám sát an toàn, an ninh.</w:t>
      </w:r>
    </w:p>
    <w:p w14:paraId="375C6557" w14:textId="77777777" w:rsidR="006D7FF1" w:rsidRPr="00F560C3" w:rsidRDefault="00803F1D" w:rsidP="00773C28">
      <w:pPr>
        <w:tabs>
          <w:tab w:val="left" w:pos="709"/>
        </w:tabs>
        <w:spacing w:before="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3. </w:t>
      </w:r>
      <w:r w:rsidR="00554D87" w:rsidRPr="00F560C3">
        <w:rPr>
          <w:rFonts w:ascii="Times New Roman" w:hAnsi="Times New Roman" w:cs="Times New Roman"/>
          <w:sz w:val="28"/>
          <w:szCs w:val="28"/>
          <w:lang w:val="vi-VN"/>
        </w:rPr>
        <w:t xml:space="preserve">Việc chia sẻ, sử dụng dữ liệu hệ thống camera giám sát phải đảm bảo tính kịp thời, chính xác, khách quan, minh bạch, đúng mục đích, đúng chức năng, nhiệm vụ, quyền hạn của cơ quan, đơn vị. Đồng thời phải bảo mật thông tin, dữ liệu và tuân thủ các quy định của pháp luật về an toàn thông tin mạng, an ninh mạng và các quy định tại </w:t>
      </w:r>
      <w:r w:rsidR="00773C28" w:rsidRPr="00F560C3">
        <w:rPr>
          <w:rFonts w:ascii="Times New Roman" w:hAnsi="Times New Roman" w:cs="Times New Roman"/>
          <w:sz w:val="28"/>
          <w:szCs w:val="28"/>
          <w:lang w:val="vi-VN"/>
        </w:rPr>
        <w:t>Nghị định số 278/2025/NĐ-CP ngày 22/10/2025 của Chính phủ quy định về kết nối, chia sẻ dữ liệu bắt buộc giữa các cơ quan thuộc hệ thống chính trị</w:t>
      </w:r>
      <w:r w:rsidR="00554D87" w:rsidRPr="00F560C3">
        <w:rPr>
          <w:rFonts w:ascii="Times New Roman" w:hAnsi="Times New Roman" w:cs="Times New Roman"/>
          <w:sz w:val="28"/>
          <w:szCs w:val="28"/>
          <w:lang w:val="vi-VN"/>
        </w:rPr>
        <w:t>.</w:t>
      </w:r>
    </w:p>
    <w:p w14:paraId="4F0C926B" w14:textId="380DA2D6" w:rsidR="00EB27B5" w:rsidRPr="00F560C3" w:rsidRDefault="00EB27B5" w:rsidP="00EB27B5">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4. </w:t>
      </w:r>
      <w:r w:rsidR="00FD2C4A" w:rsidRPr="00F560C3">
        <w:rPr>
          <w:rFonts w:ascii="Times New Roman" w:hAnsi="Times New Roman" w:cs="Times New Roman"/>
          <w:sz w:val="28"/>
          <w:szCs w:val="28"/>
          <w:lang w:val="vi-VN"/>
        </w:rPr>
        <w:t>Các hành vi bị nghiêm cấm trong quản lý, vận hành và khai thác hệ thống</w:t>
      </w:r>
    </w:p>
    <w:p w14:paraId="3059E67E" w14:textId="143551D6" w:rsidR="00EB27B5" w:rsidRPr="00F560C3" w:rsidRDefault="00EB27B5" w:rsidP="00EB27B5">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a) Cản trở kết nối và khai thác hợp pháp: Gây khó khăn hoặc ngăn cản hoạt động kết nối, quyền khai thác và sử dụng dữ liệu hợp pháp của các cơ quan, tổ chức, cá nhân theo quy định.</w:t>
      </w:r>
    </w:p>
    <w:p w14:paraId="03EC3E87" w14:textId="34E6BF6F" w:rsidR="00EB27B5" w:rsidRPr="00F560C3" w:rsidRDefault="00EB27B5" w:rsidP="00EB27B5">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b) Mua bán, chia sẻ dữ liệu trái phép: Mua bán, chuyển giao hoặc chia sẻ dữ liệu hình ảnh vi phạm các quy định tại Quy chế này và pháp luật về bảo vệ dữ liệu cá nhân.</w:t>
      </w:r>
    </w:p>
    <w:p w14:paraId="192770DA" w14:textId="0172A401" w:rsidR="00EB27B5" w:rsidRPr="00F560C3" w:rsidRDefault="00EB27B5" w:rsidP="00EB27B5">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c) Vi phạm quyền riêng tư: Xâm phạm quyền riêng tư, bí mật cá nhân trong quá trình lắp đặt thiết bị, kết nối hoặc chia sẻ dữ liệu từ các hệ thống camera.</w:t>
      </w:r>
    </w:p>
    <w:p w14:paraId="19210A54" w14:textId="023B55E9" w:rsidR="00EB27B5" w:rsidRPr="00F560C3" w:rsidRDefault="00EB27B5" w:rsidP="00EB27B5">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d) Phá hoại hạ tầng và gián đoạn hệ thống: Phá hoại cơ sở hạ tầng thông tin; thực hiện các hành vi làm gián đoạn, đình trệ việc kết nối, chia sẻ và vận hành Hệ thống camera giám sát tập trung của tỉnh.</w:t>
      </w:r>
    </w:p>
    <w:p w14:paraId="2395F5A9" w14:textId="75F57B68" w:rsidR="00EB27B5" w:rsidRPr="00F560C3" w:rsidRDefault="00EB27B5" w:rsidP="00EB27B5">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e) Sử dụng sai mục đích: Khai thác, sử dụng dữ liệu từ hệ thống vào mục đích cá nhân, thương mại hoặc các mục đích khác khi chưa được cơ quan có thẩm quyền cho phép bằng văn bản.</w:t>
      </w:r>
    </w:p>
    <w:p w14:paraId="6DDF8ABB" w14:textId="77777777" w:rsidR="00803F1D" w:rsidRPr="00F560C3" w:rsidRDefault="00554D87" w:rsidP="00803F1D">
      <w:pPr>
        <w:pStyle w:val="BodyText"/>
        <w:spacing w:beforeLines="60" w:before="144" w:afterLines="60" w:after="144"/>
        <w:jc w:val="center"/>
        <w:rPr>
          <w:b/>
          <w:bCs/>
          <w:w w:val="110"/>
          <w:sz w:val="28"/>
          <w:szCs w:val="28"/>
          <w:lang w:val="vi-VN"/>
        </w:rPr>
      </w:pPr>
      <w:r w:rsidRPr="00F560C3">
        <w:rPr>
          <w:b/>
          <w:bCs/>
          <w:w w:val="110"/>
          <w:sz w:val="28"/>
          <w:szCs w:val="28"/>
          <w:lang w:val="vi-VN"/>
        </w:rPr>
        <w:t xml:space="preserve">Chương II </w:t>
      </w:r>
    </w:p>
    <w:p w14:paraId="60DDB8FB" w14:textId="20F83A41" w:rsidR="00554D87" w:rsidRPr="00F560C3" w:rsidRDefault="00554D87" w:rsidP="00803F1D">
      <w:pPr>
        <w:pStyle w:val="BodyText"/>
        <w:spacing w:beforeLines="60" w:before="144" w:afterLines="60" w:after="144"/>
        <w:jc w:val="center"/>
        <w:rPr>
          <w:b/>
          <w:bCs/>
          <w:w w:val="110"/>
          <w:sz w:val="28"/>
          <w:szCs w:val="28"/>
          <w:lang w:val="vi-VN"/>
        </w:rPr>
      </w:pPr>
      <w:r w:rsidRPr="00F560C3">
        <w:rPr>
          <w:b/>
          <w:bCs/>
          <w:w w:val="110"/>
          <w:sz w:val="28"/>
          <w:szCs w:val="28"/>
          <w:lang w:val="vi-VN"/>
        </w:rPr>
        <w:t>QUY ĐỊNH CỤ THỂ</w:t>
      </w:r>
    </w:p>
    <w:p w14:paraId="350E5338" w14:textId="42A3BAD5" w:rsidR="00554D87" w:rsidRPr="00F560C3" w:rsidRDefault="00554D87" w:rsidP="00803F1D">
      <w:pPr>
        <w:pStyle w:val="BodyText"/>
        <w:spacing w:beforeLines="60" w:before="144" w:afterLines="60" w:after="144"/>
        <w:ind w:left="0" w:firstLine="720"/>
        <w:rPr>
          <w:b/>
          <w:bCs/>
          <w:w w:val="110"/>
          <w:sz w:val="28"/>
          <w:szCs w:val="28"/>
          <w:lang w:val="vi-VN"/>
        </w:rPr>
      </w:pPr>
      <w:r w:rsidRPr="00F560C3">
        <w:rPr>
          <w:b/>
          <w:bCs/>
          <w:w w:val="110"/>
          <w:sz w:val="28"/>
          <w:szCs w:val="28"/>
          <w:lang w:val="vi-VN"/>
        </w:rPr>
        <w:t xml:space="preserve">Điều 5. Quan điểm đầu tư </w:t>
      </w:r>
    </w:p>
    <w:p w14:paraId="019B639D" w14:textId="6C33E0D3" w:rsidR="00554D87" w:rsidRPr="00F560C3" w:rsidRDefault="00803F1D"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1. </w:t>
      </w:r>
      <w:r w:rsidR="00554D87" w:rsidRPr="00F560C3">
        <w:rPr>
          <w:rFonts w:ascii="Times New Roman" w:hAnsi="Times New Roman" w:cs="Times New Roman"/>
          <w:sz w:val="28"/>
          <w:szCs w:val="28"/>
          <w:lang w:val="vi-VN"/>
        </w:rPr>
        <w:t>Các cơ quan, đơn vị, địa phương có nhu cầu đầu tư hệ thống camera giám sát riêng lẻ phải đảm bảo việc kết nối, chia sẻ dữ liệu tập trung về hệ thống camera giám sát tập trung.</w:t>
      </w:r>
    </w:p>
    <w:p w14:paraId="41493076" w14:textId="5A868716" w:rsidR="00554D87" w:rsidRPr="00F560C3" w:rsidRDefault="00803F1D"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2. </w:t>
      </w:r>
      <w:r w:rsidR="00554D87" w:rsidRPr="00F560C3">
        <w:rPr>
          <w:rFonts w:ascii="Times New Roman" w:hAnsi="Times New Roman" w:cs="Times New Roman"/>
          <w:sz w:val="28"/>
          <w:szCs w:val="28"/>
          <w:lang w:val="vi-VN"/>
        </w:rPr>
        <w:t>Đảm bảo đầu tư không trùng lắp, việc đầu tư mới cần phải đảm bảo tính kế thừa hiện trạng hiện có.</w:t>
      </w:r>
    </w:p>
    <w:p w14:paraId="60D7BB40" w14:textId="75354D25" w:rsidR="0031114E" w:rsidRPr="00F560C3" w:rsidRDefault="00554D87" w:rsidP="0031114E">
      <w:pPr>
        <w:pStyle w:val="BodyText"/>
        <w:spacing w:beforeLines="60" w:before="144" w:afterLines="60" w:after="144"/>
        <w:ind w:left="0" w:firstLine="720"/>
        <w:rPr>
          <w:b/>
          <w:bCs/>
          <w:w w:val="110"/>
          <w:sz w:val="28"/>
          <w:szCs w:val="28"/>
          <w:lang w:val="vi-VN"/>
        </w:rPr>
      </w:pPr>
      <w:r w:rsidRPr="00F560C3">
        <w:rPr>
          <w:b/>
          <w:bCs/>
          <w:w w:val="110"/>
          <w:sz w:val="28"/>
          <w:szCs w:val="28"/>
          <w:lang w:val="vi-VN"/>
        </w:rPr>
        <w:t>Điều 6. Lưu trữ dữ liệu và quản lý, truy cập hệ thống camera giám sát</w:t>
      </w:r>
      <w:r w:rsidR="0031114E" w:rsidRPr="00F560C3">
        <w:rPr>
          <w:b/>
          <w:bCs/>
          <w:w w:val="110"/>
          <w:sz w:val="28"/>
          <w:szCs w:val="28"/>
          <w:lang w:val="vi-VN"/>
        </w:rPr>
        <w:t xml:space="preserve"> tập trung</w:t>
      </w:r>
    </w:p>
    <w:p w14:paraId="4F47CAE0" w14:textId="4A34EC5E" w:rsidR="0031114E" w:rsidRPr="00F560C3" w:rsidRDefault="0031114E" w:rsidP="0031114E">
      <w:pPr>
        <w:pStyle w:val="BodyText"/>
        <w:spacing w:beforeLines="60" w:before="144" w:afterLines="60" w:after="144"/>
        <w:ind w:left="0" w:firstLine="720"/>
        <w:rPr>
          <w:sz w:val="28"/>
          <w:szCs w:val="28"/>
          <w:lang w:val="vi-VN"/>
        </w:rPr>
      </w:pPr>
      <w:r w:rsidRPr="00F560C3">
        <w:rPr>
          <w:sz w:val="28"/>
          <w:szCs w:val="28"/>
          <w:lang w:val="vi-VN"/>
        </w:rPr>
        <w:lastRenderedPageBreak/>
        <w:t>1. Dữ liệu từ hệ thống camera được lưu trữ tập trung tại Trung tâm dữ liệu của tỉnh hoặc lưu trữ phân tán tại hệ thống chuyên ngành, địa phương. Trường hợp lưu trữ tại địa phương, đơn vị chủ quản phải đảm bảo các điều kiện kỹ thuật để kết nối, chia sẻ luồng dữ liệu về hệ thống tập trung của tỉnh theo thời gian thực.</w:t>
      </w:r>
    </w:p>
    <w:p w14:paraId="0AF468D4" w14:textId="565DCF91" w:rsidR="0031114E" w:rsidRPr="00F560C3" w:rsidRDefault="0031114E" w:rsidP="0031114E">
      <w:pPr>
        <w:pStyle w:val="BodyText"/>
        <w:spacing w:beforeLines="60" w:before="144" w:afterLines="60" w:after="144"/>
        <w:ind w:left="0" w:firstLine="720"/>
        <w:rPr>
          <w:sz w:val="28"/>
          <w:szCs w:val="28"/>
          <w:lang w:val="vi-VN"/>
        </w:rPr>
      </w:pPr>
      <w:r w:rsidRPr="00F560C3">
        <w:rPr>
          <w:sz w:val="28"/>
          <w:szCs w:val="28"/>
          <w:lang w:val="vi-VN"/>
        </w:rPr>
        <w:t xml:space="preserve">2. Đơn vị vận hành hệ thống camera giám sát tập trung được cấp quyền quản trị kỹ thuật cao nhất để thiết lập thông số, quản lý tài khoản, cấu hình kết nối, giám sát trạng thái thiết bị và đảm bảo an toàn thông tin toàn hệ thống. Đơn vị vận hành hệ thống tập trung chỉ thực hiện việc truy cập, trích xuất dữ liệu hình ảnh từ các hệ thống dùng riêng của </w:t>
      </w:r>
      <w:r w:rsidR="00E24E09" w:rsidRPr="00F560C3">
        <w:rPr>
          <w:sz w:val="28"/>
          <w:szCs w:val="28"/>
          <w:lang w:val="vi-VN"/>
        </w:rPr>
        <w:t xml:space="preserve">các cơ quan, đơn vị, địa phương </w:t>
      </w:r>
      <w:r w:rsidRPr="00F560C3">
        <w:rPr>
          <w:sz w:val="28"/>
          <w:szCs w:val="28"/>
          <w:lang w:val="vi-VN"/>
        </w:rPr>
        <w:t>trong các trường hợp:</w:t>
      </w:r>
      <w:r w:rsidR="00E24E09" w:rsidRPr="00F560C3">
        <w:rPr>
          <w:sz w:val="28"/>
          <w:szCs w:val="28"/>
          <w:lang w:val="vi-VN"/>
        </w:rPr>
        <w:t xml:space="preserve"> </w:t>
      </w:r>
      <w:r w:rsidRPr="00F560C3">
        <w:rPr>
          <w:sz w:val="28"/>
          <w:szCs w:val="28"/>
          <w:lang w:val="vi-VN"/>
        </w:rPr>
        <w:t>Phục vụ công tác chỉ huy, điều hành khẩn cấp của lãnh đạo tỉnh;</w:t>
      </w:r>
      <w:r w:rsidR="00E24E09" w:rsidRPr="00F560C3">
        <w:rPr>
          <w:sz w:val="28"/>
          <w:szCs w:val="28"/>
          <w:lang w:val="vi-VN"/>
        </w:rPr>
        <w:t xml:space="preserve"> </w:t>
      </w:r>
      <w:r w:rsidRPr="00F560C3">
        <w:rPr>
          <w:sz w:val="28"/>
          <w:szCs w:val="28"/>
          <w:lang w:val="vi-VN"/>
        </w:rPr>
        <w:t>Thực hiện các thao tác kỹ thuật bắt buộc để xử lý sự cố kết nối;</w:t>
      </w:r>
      <w:r w:rsidR="00E24E09" w:rsidRPr="00F560C3">
        <w:rPr>
          <w:sz w:val="28"/>
          <w:szCs w:val="28"/>
          <w:lang w:val="vi-VN"/>
        </w:rPr>
        <w:t xml:space="preserve"> </w:t>
      </w:r>
      <w:r w:rsidRPr="00F560C3">
        <w:rPr>
          <w:sz w:val="28"/>
          <w:szCs w:val="28"/>
          <w:lang w:val="vi-VN"/>
        </w:rPr>
        <w:t>Theo yêu cầu bằng văn bản của cơ quan nhà nước có thẩm quyền hoặc theo quy định của pháp luật.</w:t>
      </w:r>
    </w:p>
    <w:p w14:paraId="7D2C59F3" w14:textId="14033468" w:rsidR="0031114E" w:rsidRPr="00F560C3" w:rsidRDefault="0031114E" w:rsidP="0031114E">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3.</w:t>
      </w:r>
      <w:r w:rsidR="0047383A" w:rsidRPr="00F560C3">
        <w:rPr>
          <w:rFonts w:ascii="Times New Roman" w:hAnsi="Times New Roman" w:cs="Times New Roman"/>
          <w:sz w:val="28"/>
          <w:szCs w:val="28"/>
          <w:lang w:val="vi-VN"/>
        </w:rPr>
        <w:t xml:space="preserve"> Các cơ quan, đơn vị, địa phương</w:t>
      </w:r>
      <w:r w:rsidRPr="00F560C3">
        <w:rPr>
          <w:rFonts w:ascii="Times New Roman" w:hAnsi="Times New Roman" w:cs="Times New Roman"/>
          <w:sz w:val="28"/>
          <w:szCs w:val="28"/>
          <w:lang w:val="vi-VN"/>
        </w:rPr>
        <w:t xml:space="preserve"> được phân quyền truy cập, giám sát và xử lý hình ảnh đối với các camera lắp đặt </w:t>
      </w:r>
      <w:r w:rsidR="0047383A" w:rsidRPr="00F560C3">
        <w:rPr>
          <w:rFonts w:ascii="Times New Roman" w:hAnsi="Times New Roman" w:cs="Times New Roman"/>
          <w:sz w:val="28"/>
          <w:szCs w:val="28"/>
          <w:lang w:val="vi-VN"/>
        </w:rPr>
        <w:t>do đơn vị</w:t>
      </w:r>
      <w:r w:rsidRPr="00F560C3">
        <w:rPr>
          <w:rFonts w:ascii="Times New Roman" w:hAnsi="Times New Roman" w:cs="Times New Roman"/>
          <w:sz w:val="28"/>
          <w:szCs w:val="28"/>
          <w:lang w:val="vi-VN"/>
        </w:rPr>
        <w:t xml:space="preserve"> quản lý. </w:t>
      </w:r>
    </w:p>
    <w:p w14:paraId="51D8772F" w14:textId="77777777" w:rsidR="0031114E" w:rsidRPr="00F560C3" w:rsidRDefault="0031114E" w:rsidP="0031114E">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4. Các trung tâm điều hành chuyên ngành (Giao thông, Y tế, Giáo dục...) được phân quyền truy cập tương ứng với lĩnh vực quản lý cụ thể theo quy định của UBND tỉnh.</w:t>
      </w:r>
    </w:p>
    <w:p w14:paraId="79C20DB4" w14:textId="42C45F35" w:rsidR="0031114E" w:rsidRPr="00F560C3" w:rsidRDefault="0031114E" w:rsidP="0031114E">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5. Người đứng đầu các đơn vị được phân quyền truy cập có trách nhiệm ban hành quy chế nội bộ về quản lý tài khoản, bảo mật mật khẩu và lưu vết (log) nhật ký truy cập của cán bộ thuộc quyền quản lý, đảm bảo không để xảy ra tình trạng lộ lọt hình ảnh, dữ liệu ra bên ngoài.</w:t>
      </w:r>
    </w:p>
    <w:p w14:paraId="13266B8D" w14:textId="06496DBC" w:rsidR="00554D87" w:rsidRPr="00F560C3" w:rsidRDefault="00554D87" w:rsidP="00803F1D">
      <w:pPr>
        <w:pStyle w:val="BodyText"/>
        <w:spacing w:beforeLines="60" w:before="144" w:afterLines="60" w:after="144"/>
        <w:ind w:left="0" w:firstLine="720"/>
        <w:rPr>
          <w:b/>
          <w:bCs/>
          <w:w w:val="110"/>
          <w:sz w:val="28"/>
          <w:szCs w:val="28"/>
          <w:lang w:val="vi-VN"/>
        </w:rPr>
      </w:pPr>
      <w:r w:rsidRPr="00F560C3">
        <w:rPr>
          <w:b/>
          <w:bCs/>
          <w:w w:val="110"/>
          <w:sz w:val="28"/>
          <w:szCs w:val="28"/>
          <w:lang w:val="vi-VN"/>
        </w:rPr>
        <w:t>Điều 7. Quy định về cung cấp, cập nhật dữ liệu đối với hệ thống camera giám sát tập trung</w:t>
      </w:r>
    </w:p>
    <w:p w14:paraId="43F8C695" w14:textId="1A31A8A0" w:rsidR="00554D87" w:rsidRPr="00F560C3" w:rsidRDefault="00803F1D"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1. </w:t>
      </w:r>
      <w:r w:rsidR="00554D87" w:rsidRPr="00F560C3">
        <w:rPr>
          <w:rFonts w:ascii="Times New Roman" w:hAnsi="Times New Roman" w:cs="Times New Roman"/>
          <w:sz w:val="28"/>
          <w:szCs w:val="28"/>
          <w:lang w:val="vi-VN"/>
        </w:rPr>
        <w:t xml:space="preserve">Đơn vị quản lý hệ thống camera giám sát </w:t>
      </w:r>
      <w:r w:rsidR="004B5A90" w:rsidRPr="00F560C3">
        <w:rPr>
          <w:rFonts w:ascii="Times New Roman" w:hAnsi="Times New Roman" w:cs="Times New Roman"/>
          <w:sz w:val="28"/>
          <w:szCs w:val="28"/>
          <w:lang w:val="vi-VN"/>
        </w:rPr>
        <w:t xml:space="preserve">dùng riêng </w:t>
      </w:r>
      <w:r w:rsidR="00554D87" w:rsidRPr="00F560C3">
        <w:rPr>
          <w:rFonts w:ascii="Times New Roman" w:hAnsi="Times New Roman" w:cs="Times New Roman"/>
          <w:sz w:val="28"/>
          <w:szCs w:val="28"/>
          <w:lang w:val="vi-VN"/>
        </w:rPr>
        <w:t>có trách nhiệm tạo lập, duy trì, cập nhật dữ liệu liên quan đến hệ thống cho hệ thống camera giám sát tập trung trong vòng 15 ngày làm việc kể từ khi có sự thay đổi hoặc sau khi triển khai lắp đặt mới thiết bị camera; cung cấp các thông tin, tài liệu kỹ thuật cần thiết phục vụ tích hợp, chia sẻ dữ liệu vào hệ thống camera giám sát tập trung.</w:t>
      </w:r>
    </w:p>
    <w:p w14:paraId="39E70B1C" w14:textId="2AF5EF16" w:rsidR="00554D87" w:rsidRPr="00F560C3" w:rsidRDefault="00803F1D"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2. </w:t>
      </w:r>
      <w:r w:rsidR="00554D87" w:rsidRPr="00F560C3">
        <w:rPr>
          <w:rFonts w:ascii="Times New Roman" w:hAnsi="Times New Roman" w:cs="Times New Roman"/>
          <w:sz w:val="28"/>
          <w:szCs w:val="28"/>
          <w:lang w:val="vi-VN"/>
        </w:rPr>
        <w:t>Việc tích hợp, kết nối, chia sẻ, sử dụng, khai thác dữ liệu hình ảnh hệ thống camera giám sát tập trung được thực hiện thông qua các dịch vụ truy cập trực tuyến, di động, các giao diện lập trình ứng dụng, các công cụ phát triển phần mềm và các phương thức, giải pháp kỹ thuật khai thác dữ liệu</w:t>
      </w:r>
      <w:r w:rsidR="005E688B" w:rsidRPr="00F560C3">
        <w:rPr>
          <w:rFonts w:ascii="Times New Roman" w:hAnsi="Times New Roman" w:cs="Times New Roman"/>
          <w:sz w:val="28"/>
          <w:szCs w:val="28"/>
          <w:lang w:val="vi-VN"/>
        </w:rPr>
        <w:t xml:space="preserve"> </w:t>
      </w:r>
      <w:r w:rsidR="00554D87" w:rsidRPr="00F560C3">
        <w:rPr>
          <w:rFonts w:ascii="Times New Roman" w:hAnsi="Times New Roman" w:cs="Times New Roman"/>
          <w:sz w:val="28"/>
          <w:szCs w:val="28"/>
          <w:lang w:val="vi-VN"/>
        </w:rPr>
        <w:t>khác.</w:t>
      </w:r>
    </w:p>
    <w:p w14:paraId="6FA207DC" w14:textId="512A554E" w:rsidR="00554D87" w:rsidRPr="00F560C3" w:rsidRDefault="00803F1D"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3. </w:t>
      </w:r>
      <w:r w:rsidR="00554D87" w:rsidRPr="00F560C3">
        <w:rPr>
          <w:rFonts w:ascii="Times New Roman" w:hAnsi="Times New Roman" w:cs="Times New Roman"/>
          <w:sz w:val="28"/>
          <w:szCs w:val="28"/>
          <w:lang w:val="vi-VN"/>
        </w:rPr>
        <w:t xml:space="preserve">Đơn vị quản lý hệ thống camera </w:t>
      </w:r>
      <w:r w:rsidR="004B5A90" w:rsidRPr="00F560C3">
        <w:rPr>
          <w:rFonts w:ascii="Times New Roman" w:hAnsi="Times New Roman" w:cs="Times New Roman"/>
          <w:sz w:val="28"/>
          <w:szCs w:val="28"/>
          <w:lang w:val="vi-VN"/>
        </w:rPr>
        <w:t xml:space="preserve">giám sát dùng riêng </w:t>
      </w:r>
      <w:r w:rsidR="00554D87" w:rsidRPr="00F560C3">
        <w:rPr>
          <w:rFonts w:ascii="Times New Roman" w:hAnsi="Times New Roman" w:cs="Times New Roman"/>
          <w:sz w:val="28"/>
          <w:szCs w:val="28"/>
          <w:lang w:val="vi-VN"/>
        </w:rPr>
        <w:t>có trách nhiệm phối hợp với đơn vị quản lý hệ thống camera giám sát tập trung</w:t>
      </w:r>
      <w:r w:rsidR="00FB64CA" w:rsidRPr="00F560C3">
        <w:rPr>
          <w:rFonts w:ascii="Times New Roman" w:hAnsi="Times New Roman" w:cs="Times New Roman"/>
          <w:sz w:val="28"/>
          <w:szCs w:val="28"/>
          <w:lang w:val="vi-VN"/>
        </w:rPr>
        <w:t xml:space="preserve"> </w:t>
      </w:r>
      <w:r w:rsidR="00554D87" w:rsidRPr="00F560C3">
        <w:rPr>
          <w:rFonts w:ascii="Times New Roman" w:hAnsi="Times New Roman" w:cs="Times New Roman"/>
          <w:sz w:val="28"/>
          <w:szCs w:val="28"/>
          <w:lang w:val="vi-VN"/>
        </w:rPr>
        <w:t>và các cơ quan liên quan để kết nối, tích hợp và chia sẻ dữ liệu hình ảnh, quyền điều khiển hệ thống cho hệ thống camera giám sát tập trung.</w:t>
      </w:r>
    </w:p>
    <w:p w14:paraId="5A34D080" w14:textId="601778CF" w:rsidR="003633B7" w:rsidRPr="00F560C3" w:rsidRDefault="003633B7"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4. Định kỳ hàng năm (trước ngày 15 tháng 12), các sở, ban, ngành và Ủy ban nhân dân các xã, phường căn cứ nhu cầu thực tế và kế hoạch phát triển hạ tầng, thực hiện đăng ký nhu cầu kết nối, tích hợp các hệ thống camera </w:t>
      </w:r>
      <w:r w:rsidR="004B5A90" w:rsidRPr="00F560C3">
        <w:rPr>
          <w:rFonts w:ascii="Times New Roman" w:hAnsi="Times New Roman" w:cs="Times New Roman"/>
          <w:sz w:val="28"/>
          <w:szCs w:val="28"/>
          <w:lang w:val="vi-VN"/>
        </w:rPr>
        <w:t xml:space="preserve">giám sát dùng riêng </w:t>
      </w:r>
      <w:r w:rsidRPr="00F560C3">
        <w:rPr>
          <w:rFonts w:ascii="Times New Roman" w:hAnsi="Times New Roman" w:cs="Times New Roman"/>
          <w:sz w:val="28"/>
          <w:szCs w:val="28"/>
          <w:lang w:val="vi-VN"/>
        </w:rPr>
        <w:t xml:space="preserve">về hệ thống camera giám sát tập trung của tỉnh cho năm kế tiếp, gửi </w:t>
      </w:r>
      <w:r w:rsidRPr="00F560C3">
        <w:rPr>
          <w:rFonts w:ascii="Times New Roman" w:hAnsi="Times New Roman" w:cs="Times New Roman"/>
          <w:sz w:val="28"/>
          <w:szCs w:val="28"/>
          <w:lang w:val="vi-VN"/>
        </w:rPr>
        <w:lastRenderedPageBreak/>
        <w:t>về Sở Khoa học và Công nghệ để tổng hợp, xây dựng lộ trình triển khai và báo cáo Ủy ban nhân dân tỉnh xem xét, phê duyệt.</w:t>
      </w:r>
    </w:p>
    <w:p w14:paraId="67630524" w14:textId="77777777" w:rsidR="00D30246" w:rsidRPr="00F560C3" w:rsidRDefault="00554D87" w:rsidP="00D30246">
      <w:pPr>
        <w:pStyle w:val="BodyText"/>
        <w:spacing w:beforeLines="60" w:before="144" w:afterLines="60" w:after="144"/>
        <w:ind w:left="0" w:firstLine="720"/>
        <w:rPr>
          <w:b/>
          <w:bCs/>
          <w:w w:val="110"/>
          <w:sz w:val="28"/>
          <w:szCs w:val="28"/>
          <w:lang w:val="vi-VN"/>
        </w:rPr>
      </w:pPr>
      <w:r w:rsidRPr="00F560C3">
        <w:rPr>
          <w:b/>
          <w:bCs/>
          <w:w w:val="110"/>
          <w:sz w:val="28"/>
          <w:szCs w:val="28"/>
          <w:lang w:val="vi-VN"/>
        </w:rPr>
        <w:t xml:space="preserve">Điều 8. </w:t>
      </w:r>
      <w:r w:rsidR="00D30246" w:rsidRPr="00F560C3">
        <w:rPr>
          <w:b/>
          <w:bCs/>
          <w:w w:val="110"/>
          <w:sz w:val="28"/>
          <w:szCs w:val="28"/>
          <w:lang w:val="vi-VN"/>
        </w:rPr>
        <w:t>Quy định về khai thác hệ thống camera giám sát tập trung và cơ chế trích xuất dữ liệu</w:t>
      </w:r>
    </w:p>
    <w:p w14:paraId="28F1B647" w14:textId="77777777" w:rsidR="00D30246" w:rsidRPr="00F560C3" w:rsidRDefault="00803F1D" w:rsidP="00D30246">
      <w:pPr>
        <w:pStyle w:val="BodyText"/>
        <w:spacing w:beforeLines="60" w:before="144" w:afterLines="60" w:after="144"/>
        <w:ind w:left="0" w:firstLine="720"/>
        <w:rPr>
          <w:spacing w:val="-4"/>
          <w:sz w:val="28"/>
          <w:szCs w:val="28"/>
          <w:lang w:val="vi-VN"/>
        </w:rPr>
      </w:pPr>
      <w:r w:rsidRPr="00F560C3">
        <w:rPr>
          <w:sz w:val="28"/>
          <w:szCs w:val="28"/>
          <w:lang w:val="vi-VN"/>
        </w:rPr>
        <w:t xml:space="preserve">1. </w:t>
      </w:r>
      <w:r w:rsidR="00554D87" w:rsidRPr="00F560C3">
        <w:rPr>
          <w:sz w:val="28"/>
          <w:szCs w:val="28"/>
          <w:lang w:val="vi-VN"/>
        </w:rPr>
        <w:t xml:space="preserve">Các cơ </w:t>
      </w:r>
      <w:r w:rsidR="00554D87" w:rsidRPr="00F560C3">
        <w:rPr>
          <w:spacing w:val="-4"/>
          <w:sz w:val="28"/>
          <w:szCs w:val="28"/>
          <w:lang w:val="vi-VN"/>
        </w:rPr>
        <w:t>quan Nhà nước được khai thác sử dụng thông tin thuộc hệ thống camera giám sát tập trung được quy định tại Điều 7 của Quy chế này, phục vụ cho mục tiêu quản lý và điều hành trong phạm vi chức năng của cơ quan mình, nâng cao hiệu suất nghiệp vụ chuyên ngành và phục vụ lãnh đạo cơ quan ra chính sách và quyết định qua thống kê, phân tích, đánh giá, dự báo. Việc khai thác dữ liệu dùng chung ngoài phạm vi quản lý phải được sự đồng ý bằng văn bản của UBND tỉnh.</w:t>
      </w:r>
    </w:p>
    <w:p w14:paraId="4B594107" w14:textId="3B312DF2" w:rsidR="00D30246" w:rsidRPr="00F560C3" w:rsidRDefault="00D30246" w:rsidP="00D30246">
      <w:pPr>
        <w:pStyle w:val="BodyText"/>
        <w:spacing w:beforeLines="60" w:before="144" w:afterLines="60" w:after="144"/>
        <w:ind w:left="0" w:firstLine="720"/>
        <w:rPr>
          <w:sz w:val="28"/>
          <w:szCs w:val="28"/>
          <w:lang w:val="vi-VN"/>
        </w:rPr>
      </w:pPr>
      <w:r w:rsidRPr="00F560C3">
        <w:rPr>
          <w:sz w:val="28"/>
          <w:szCs w:val="28"/>
          <w:lang w:val="vi-VN"/>
        </w:rPr>
        <w:t>2. Cơ chế trích xuất dữ liệu nhanh tại cơ sở</w:t>
      </w:r>
    </w:p>
    <w:p w14:paraId="1CF557F8" w14:textId="77777777" w:rsidR="00D30246" w:rsidRPr="00F560C3" w:rsidRDefault="00D30246" w:rsidP="00D30246">
      <w:pPr>
        <w:pStyle w:val="BodyText"/>
        <w:spacing w:beforeLines="60" w:before="144" w:afterLines="60" w:after="144"/>
        <w:ind w:left="0" w:firstLine="720"/>
        <w:rPr>
          <w:sz w:val="28"/>
          <w:szCs w:val="28"/>
          <w:lang w:val="vi-VN"/>
        </w:rPr>
      </w:pPr>
      <w:r w:rsidRPr="00F560C3">
        <w:rPr>
          <w:sz w:val="28"/>
          <w:szCs w:val="28"/>
          <w:lang w:val="vi-VN"/>
        </w:rPr>
        <w:t>a) Trong các tình huống khẩn cấp liên quan đến vi phạm trật tự đô thị, đổ rác thải trái phép, an ninh trật tự khu dân cư hoặc các hành vi vi phạm hành chính đang diễn ra, Chủ tịch Ủy ban nhân dân các xã, phường (hoặc người được ủy quyền) được quyền chỉ đạo trích xuất nhanh dữ liệu hình ảnh từ các camera do đơn vị trực tiếp quản lý hoặc được phân quyền truy cập để xử lý kịp thời mà không cần phê duyệt bằng văn bản của cấp trên.</w:t>
      </w:r>
    </w:p>
    <w:p w14:paraId="6F0234FC" w14:textId="77777777" w:rsidR="00D30246" w:rsidRPr="00F560C3" w:rsidRDefault="00D30246" w:rsidP="00D30246">
      <w:pPr>
        <w:pStyle w:val="BodyText"/>
        <w:spacing w:beforeLines="60" w:before="144" w:afterLines="60" w:after="144"/>
        <w:ind w:left="0" w:firstLine="720"/>
        <w:rPr>
          <w:sz w:val="28"/>
          <w:szCs w:val="28"/>
          <w:lang w:val="vi-VN"/>
        </w:rPr>
      </w:pPr>
      <w:r w:rsidRPr="00F560C3">
        <w:rPr>
          <w:sz w:val="28"/>
          <w:szCs w:val="28"/>
          <w:lang w:val="vi-VN"/>
        </w:rPr>
        <w:t xml:space="preserve">b) Việc trích xuất nhanh phải được thực hiện song song với việc ghi nhật ký hệ thống (bao gồm: người thực hiện, thời gian, lý do và mục đích trích xuất). Trong vòng 24 giờ làm việc kể từ khi trích xuất, đơn vị phải hoàn thiện hồ sơ lưu trữ nội bộ để phục vụ công tác hậu kiểm. </w:t>
      </w:r>
    </w:p>
    <w:p w14:paraId="176C9639" w14:textId="1FB7F36C" w:rsidR="00D30246" w:rsidRPr="00F560C3" w:rsidRDefault="00D30246" w:rsidP="00D30246">
      <w:pPr>
        <w:pStyle w:val="BodyText"/>
        <w:spacing w:beforeLines="60" w:before="144" w:afterLines="60" w:after="144"/>
        <w:ind w:left="0" w:firstLine="720"/>
        <w:rPr>
          <w:sz w:val="28"/>
          <w:szCs w:val="28"/>
          <w:lang w:val="vi-VN"/>
        </w:rPr>
      </w:pPr>
      <w:r w:rsidRPr="00F560C3">
        <w:rPr>
          <w:sz w:val="28"/>
          <w:szCs w:val="28"/>
          <w:lang w:val="vi-VN"/>
        </w:rPr>
        <w:t>c) Dữ liệu trích xuất nhanh chỉ được sử dụng làm căn cứ xác minh, xử lý vi phạm hành chính theo thẩm quyền; nghiêm cấm việc phát tán hình ảnh lên các phương tiện thông tin đại chúng hoặc mạng xã hội khi chưa có kết luận của cơ quan có thẩm quyền.</w:t>
      </w:r>
    </w:p>
    <w:p w14:paraId="49E5A224" w14:textId="1881EB6F" w:rsidR="00554D87" w:rsidRPr="00F560C3" w:rsidRDefault="00D30246"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3</w:t>
      </w:r>
      <w:r w:rsidR="00803F1D" w:rsidRPr="00F560C3">
        <w:rPr>
          <w:rFonts w:ascii="Times New Roman" w:hAnsi="Times New Roman" w:cs="Times New Roman"/>
          <w:sz w:val="28"/>
          <w:szCs w:val="28"/>
          <w:lang w:val="vi-VN"/>
        </w:rPr>
        <w:t xml:space="preserve">. </w:t>
      </w:r>
      <w:r w:rsidR="00554D87" w:rsidRPr="00F560C3">
        <w:rPr>
          <w:rFonts w:ascii="Times New Roman" w:hAnsi="Times New Roman" w:cs="Times New Roman"/>
          <w:sz w:val="28"/>
          <w:szCs w:val="28"/>
          <w:lang w:val="vi-VN"/>
        </w:rPr>
        <w:t>Các cơ quan Nhà nước trên một số lĩnh vực (giao thông vận tải, y tế, giáo dục, tài nguyên và môi trường, khu công nghiệp, an ninh trật tự, quản lý đô thị</w:t>
      </w:r>
      <w:r w:rsidR="00333861" w:rsidRPr="00F560C3">
        <w:rPr>
          <w:rFonts w:ascii="Times New Roman" w:hAnsi="Times New Roman" w:cs="Times New Roman"/>
          <w:sz w:val="28"/>
          <w:szCs w:val="28"/>
          <w:lang w:val="vi-VN"/>
        </w:rPr>
        <w:t>…</w:t>
      </w:r>
      <w:r w:rsidR="00554D87" w:rsidRPr="00F560C3">
        <w:rPr>
          <w:rFonts w:ascii="Times New Roman" w:hAnsi="Times New Roman" w:cs="Times New Roman"/>
          <w:sz w:val="28"/>
          <w:szCs w:val="28"/>
          <w:lang w:val="vi-VN"/>
        </w:rPr>
        <w:t xml:space="preserve">) được cung cấp dữ liệu khai thác từ hệ thống camera giám sát tập trung và dữ liệu từ hệ thống camera giám sát </w:t>
      </w:r>
      <w:r w:rsidR="00445F78" w:rsidRPr="00F560C3">
        <w:rPr>
          <w:rFonts w:ascii="Times New Roman" w:hAnsi="Times New Roman" w:cs="Times New Roman"/>
          <w:sz w:val="28"/>
          <w:szCs w:val="28"/>
          <w:lang w:val="vi-VN"/>
        </w:rPr>
        <w:t xml:space="preserve">dùng riêng </w:t>
      </w:r>
      <w:r w:rsidR="00554D87" w:rsidRPr="00F560C3">
        <w:rPr>
          <w:rFonts w:ascii="Times New Roman" w:hAnsi="Times New Roman" w:cs="Times New Roman"/>
          <w:sz w:val="28"/>
          <w:szCs w:val="28"/>
          <w:lang w:val="vi-VN"/>
        </w:rPr>
        <w:t>do đơn vị trực tiếp quản lý để cung cấp dịch vụ công cho người dân và doanh nghiệp.</w:t>
      </w:r>
    </w:p>
    <w:p w14:paraId="2F8EA2E2" w14:textId="7748E494" w:rsidR="00554D87" w:rsidRPr="00F560C3" w:rsidRDefault="00D30246"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4</w:t>
      </w:r>
      <w:r w:rsidR="00803F1D" w:rsidRPr="00F560C3">
        <w:rPr>
          <w:rFonts w:ascii="Times New Roman" w:hAnsi="Times New Roman" w:cs="Times New Roman"/>
          <w:sz w:val="28"/>
          <w:szCs w:val="28"/>
          <w:lang w:val="vi-VN"/>
        </w:rPr>
        <w:t xml:space="preserve">. </w:t>
      </w:r>
      <w:r w:rsidRPr="00F560C3">
        <w:rPr>
          <w:rFonts w:ascii="Times New Roman" w:hAnsi="Times New Roman" w:cs="Times New Roman"/>
          <w:sz w:val="28"/>
          <w:szCs w:val="28"/>
          <w:lang w:val="vi-VN"/>
        </w:rPr>
        <w:t>Mọi hành vi lạm dụng quyền trích xuất nhanh để xâm phạm đời tư cá nhân, đánh cắp dữ liệu hoặc sử dụng dữ liệu sai mục đích phải được báo cáo ngay cho Ủy ban nhân dân tỉnh thông qua đơn vị quản lý hệ thống camera giám sát tập trung và sẽ bị xử lý nghiêm theo quy định của pháp luật</w:t>
      </w:r>
      <w:r w:rsidR="00554D87" w:rsidRPr="00F560C3">
        <w:rPr>
          <w:rFonts w:ascii="Times New Roman" w:hAnsi="Times New Roman" w:cs="Times New Roman"/>
          <w:sz w:val="28"/>
          <w:szCs w:val="28"/>
          <w:lang w:val="vi-VN"/>
        </w:rPr>
        <w:t>.</w:t>
      </w:r>
    </w:p>
    <w:p w14:paraId="0E0B85CE" w14:textId="4261CDD9" w:rsidR="00554D87" w:rsidRPr="00F560C3" w:rsidRDefault="00D30246"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5</w:t>
      </w:r>
      <w:r w:rsidR="00803F1D" w:rsidRPr="00F560C3">
        <w:rPr>
          <w:rFonts w:ascii="Times New Roman" w:hAnsi="Times New Roman" w:cs="Times New Roman"/>
          <w:sz w:val="28"/>
          <w:szCs w:val="28"/>
          <w:lang w:val="vi-VN"/>
        </w:rPr>
        <w:t xml:space="preserve">. </w:t>
      </w:r>
      <w:r w:rsidR="00554D87" w:rsidRPr="00F560C3">
        <w:rPr>
          <w:rFonts w:ascii="Times New Roman" w:hAnsi="Times New Roman" w:cs="Times New Roman"/>
          <w:sz w:val="28"/>
          <w:szCs w:val="28"/>
          <w:lang w:val="vi-VN"/>
        </w:rPr>
        <w:t>Việc quản lý khai thác, tích hợp, chia sẻ hệ thống camera giám sát tập trung phải đảm bảo tuân thủ các quy định của pháp luật về an toàn thông tin, an ninh mạng, dữ liệu cá nhân và các quy định có liên quan.</w:t>
      </w:r>
    </w:p>
    <w:p w14:paraId="6B18F12C" w14:textId="1CBAAF40" w:rsidR="00554D87" w:rsidRPr="00F560C3" w:rsidRDefault="00554D87" w:rsidP="00803F1D">
      <w:pPr>
        <w:pStyle w:val="BodyText"/>
        <w:spacing w:beforeLines="60" w:before="144" w:afterLines="60" w:after="144"/>
        <w:ind w:left="0" w:firstLine="720"/>
        <w:rPr>
          <w:b/>
          <w:bCs/>
          <w:w w:val="110"/>
          <w:sz w:val="28"/>
          <w:szCs w:val="28"/>
          <w:lang w:val="vi-VN"/>
        </w:rPr>
      </w:pPr>
      <w:r w:rsidRPr="00F560C3">
        <w:rPr>
          <w:b/>
          <w:bCs/>
          <w:w w:val="110"/>
          <w:sz w:val="28"/>
          <w:szCs w:val="28"/>
          <w:lang w:val="vi-VN"/>
        </w:rPr>
        <w:t xml:space="preserve">Điều 9. Quy định về đảm bảo an toàn thông tin cho hệ thống camera giám sát </w:t>
      </w:r>
      <w:r w:rsidR="00DF464A" w:rsidRPr="00F560C3">
        <w:rPr>
          <w:b/>
          <w:bCs/>
          <w:sz w:val="28"/>
          <w:szCs w:val="28"/>
          <w:lang w:val="vi-VN"/>
        </w:rPr>
        <w:t xml:space="preserve">và hệ thống camera giám sát </w:t>
      </w:r>
      <w:r w:rsidRPr="00F560C3">
        <w:rPr>
          <w:b/>
          <w:bCs/>
          <w:w w:val="110"/>
          <w:sz w:val="28"/>
          <w:szCs w:val="28"/>
          <w:lang w:val="vi-VN"/>
        </w:rPr>
        <w:t>tập trung</w:t>
      </w:r>
    </w:p>
    <w:p w14:paraId="36E90DCF" w14:textId="1C69D2E1" w:rsidR="00554D87" w:rsidRPr="00F560C3" w:rsidRDefault="00803F1D"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lastRenderedPageBreak/>
        <w:t xml:space="preserve">1. </w:t>
      </w:r>
      <w:r w:rsidR="00554D87" w:rsidRPr="00F560C3">
        <w:rPr>
          <w:rFonts w:ascii="Times New Roman" w:hAnsi="Times New Roman" w:cs="Times New Roman"/>
          <w:sz w:val="28"/>
          <w:szCs w:val="28"/>
          <w:lang w:val="vi-VN"/>
        </w:rPr>
        <w:t xml:space="preserve">Các đơn vị quản lý hệ thống camera giám sát </w:t>
      </w:r>
      <w:r w:rsidR="00DF464A" w:rsidRPr="00F560C3">
        <w:rPr>
          <w:rFonts w:ascii="Times New Roman" w:hAnsi="Times New Roman" w:cs="Times New Roman"/>
          <w:sz w:val="28"/>
          <w:szCs w:val="28"/>
          <w:lang w:val="vi-VN"/>
        </w:rPr>
        <w:t xml:space="preserve">và hệ thống camera giám sát </w:t>
      </w:r>
      <w:r w:rsidR="00554D87" w:rsidRPr="00F560C3">
        <w:rPr>
          <w:rFonts w:ascii="Times New Roman" w:hAnsi="Times New Roman" w:cs="Times New Roman"/>
          <w:sz w:val="28"/>
          <w:szCs w:val="28"/>
          <w:lang w:val="vi-VN"/>
        </w:rPr>
        <w:t xml:space="preserve">tập trung có trách nhiệm phân công nhân sự phụ trách quản trị hệ thống của đơn vị mình; quản lý, lưu trữ bảo mật và thường xuyên thay đổi mật khẩu tài khoản quản trị. Việc cấp, quản lý tài khoản truy cập vào các hệ thống camera giám sát </w:t>
      </w:r>
      <w:r w:rsidR="00DF464A" w:rsidRPr="00F560C3">
        <w:rPr>
          <w:rFonts w:ascii="Times New Roman" w:hAnsi="Times New Roman" w:cs="Times New Roman"/>
          <w:sz w:val="28"/>
          <w:szCs w:val="28"/>
          <w:lang w:val="vi-VN"/>
        </w:rPr>
        <w:t xml:space="preserve">và hệ thống camera giám sát </w:t>
      </w:r>
      <w:r w:rsidR="00554D87" w:rsidRPr="00F560C3">
        <w:rPr>
          <w:rFonts w:ascii="Times New Roman" w:hAnsi="Times New Roman" w:cs="Times New Roman"/>
          <w:sz w:val="28"/>
          <w:szCs w:val="28"/>
          <w:lang w:val="vi-VN"/>
        </w:rPr>
        <w:t>tập trung thuộc quản lý của đơn vị phải phù hợp với chức năng, nhiệm vụ và phân quyền của từng đối tượng sử dụng.</w:t>
      </w:r>
    </w:p>
    <w:p w14:paraId="25C39C89" w14:textId="026A415A" w:rsidR="00554D87" w:rsidRPr="00F560C3" w:rsidRDefault="00803F1D"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2. </w:t>
      </w:r>
      <w:r w:rsidR="00554D87" w:rsidRPr="00F560C3">
        <w:rPr>
          <w:rFonts w:ascii="Times New Roman" w:hAnsi="Times New Roman" w:cs="Times New Roman"/>
          <w:sz w:val="28"/>
          <w:szCs w:val="28"/>
          <w:lang w:val="vi-VN"/>
        </w:rPr>
        <w:t xml:space="preserve">Người đứng đầu cơ quan, đơn vị và các cá nhân được cấp tài khoản truy cập vào hệ thống camera giám sát </w:t>
      </w:r>
      <w:r w:rsidR="00DF464A" w:rsidRPr="00F560C3">
        <w:rPr>
          <w:rFonts w:ascii="Times New Roman" w:hAnsi="Times New Roman" w:cs="Times New Roman"/>
          <w:sz w:val="28"/>
          <w:szCs w:val="28"/>
          <w:lang w:val="vi-VN"/>
        </w:rPr>
        <w:t xml:space="preserve">và hệ thống camera giám sát </w:t>
      </w:r>
      <w:r w:rsidR="00554D87" w:rsidRPr="00F560C3">
        <w:rPr>
          <w:rFonts w:ascii="Times New Roman" w:hAnsi="Times New Roman" w:cs="Times New Roman"/>
          <w:sz w:val="28"/>
          <w:szCs w:val="28"/>
          <w:lang w:val="vi-VN"/>
        </w:rPr>
        <w:t>tập trung có trách nhiệm quản lý tài khoản được cấp, thường xuyên thay đổi mật khẩu truy cập và áp dụng các biện pháp phù hợp để phòng, chống các hành vi truy cập, xâm nhập và khai thác trái phép vào hệ thống camera giám sát</w:t>
      </w:r>
      <w:r w:rsidR="00DF464A" w:rsidRPr="00F560C3">
        <w:rPr>
          <w:rFonts w:ascii="Times New Roman" w:hAnsi="Times New Roman" w:cs="Times New Roman"/>
          <w:sz w:val="28"/>
          <w:szCs w:val="28"/>
          <w:lang w:val="vi-VN"/>
        </w:rPr>
        <w:t xml:space="preserve"> và hệ thống camera giám sát</w:t>
      </w:r>
      <w:r w:rsidR="00554D87" w:rsidRPr="00F560C3">
        <w:rPr>
          <w:rFonts w:ascii="Times New Roman" w:hAnsi="Times New Roman" w:cs="Times New Roman"/>
          <w:sz w:val="28"/>
          <w:szCs w:val="28"/>
          <w:lang w:val="vi-VN"/>
        </w:rPr>
        <w:t xml:space="preserve"> tập trung.</w:t>
      </w:r>
    </w:p>
    <w:p w14:paraId="5C59018B" w14:textId="7B0141CF" w:rsidR="00554D87" w:rsidRPr="00F560C3" w:rsidRDefault="00803F1D"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3. </w:t>
      </w:r>
      <w:r w:rsidR="00554D87" w:rsidRPr="00F560C3">
        <w:rPr>
          <w:rFonts w:ascii="Times New Roman" w:hAnsi="Times New Roman" w:cs="Times New Roman"/>
          <w:sz w:val="28"/>
          <w:szCs w:val="28"/>
          <w:lang w:val="vi-VN"/>
        </w:rPr>
        <w:t xml:space="preserve">Việc kết nối, chia sẻ, khai thác dữ liệu từ hệ thống camera giám sát </w:t>
      </w:r>
      <w:r w:rsidR="00DF464A" w:rsidRPr="00F560C3">
        <w:rPr>
          <w:rFonts w:ascii="Times New Roman" w:hAnsi="Times New Roman" w:cs="Times New Roman"/>
          <w:sz w:val="28"/>
          <w:szCs w:val="28"/>
          <w:lang w:val="vi-VN"/>
        </w:rPr>
        <w:t xml:space="preserve">và hệ thống camera giám sát </w:t>
      </w:r>
      <w:r w:rsidR="00554D87" w:rsidRPr="00F560C3">
        <w:rPr>
          <w:rFonts w:ascii="Times New Roman" w:hAnsi="Times New Roman" w:cs="Times New Roman"/>
          <w:sz w:val="28"/>
          <w:szCs w:val="28"/>
          <w:lang w:val="vi-VN"/>
        </w:rPr>
        <w:t>tập trung được thực hiện thông qua mạng viễn thông dùng riêng, mạng truyền số liệu chuyên dùng của tỉnh hoặc sử dụng các dịch vụ của mạng đô thị băng rộng do doanh nghiệp viễn thông cung cấp.</w:t>
      </w:r>
    </w:p>
    <w:p w14:paraId="5D9D202A" w14:textId="5F6BFD75" w:rsidR="00554D87" w:rsidRPr="00F560C3" w:rsidRDefault="00803F1D" w:rsidP="00803F1D">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4. </w:t>
      </w:r>
      <w:r w:rsidR="00554D87" w:rsidRPr="00F560C3">
        <w:rPr>
          <w:rFonts w:ascii="Times New Roman" w:hAnsi="Times New Roman" w:cs="Times New Roman"/>
          <w:sz w:val="28"/>
          <w:szCs w:val="28"/>
          <w:lang w:val="vi-VN"/>
        </w:rPr>
        <w:t xml:space="preserve">Các hoạt động thay đổi về dữ liệu, quá trình đăng nhập hệ thống phải được ghi nhận vào nhật ký của hệ thống camera giám sát </w:t>
      </w:r>
      <w:r w:rsidR="00DF464A" w:rsidRPr="00F560C3">
        <w:rPr>
          <w:rFonts w:ascii="Times New Roman" w:hAnsi="Times New Roman" w:cs="Times New Roman"/>
          <w:sz w:val="28"/>
          <w:szCs w:val="28"/>
          <w:lang w:val="vi-VN"/>
        </w:rPr>
        <w:t xml:space="preserve">và hệ thống camera giám sát </w:t>
      </w:r>
      <w:r w:rsidR="00554D87" w:rsidRPr="00F560C3">
        <w:rPr>
          <w:rFonts w:ascii="Times New Roman" w:hAnsi="Times New Roman" w:cs="Times New Roman"/>
          <w:sz w:val="28"/>
          <w:szCs w:val="28"/>
          <w:lang w:val="vi-VN"/>
        </w:rPr>
        <w:t>tập trung.</w:t>
      </w:r>
    </w:p>
    <w:p w14:paraId="1BDBA394" w14:textId="04FDC317" w:rsidR="008260C3" w:rsidRPr="00F560C3" w:rsidRDefault="008260C3" w:rsidP="008260C3">
      <w:pPr>
        <w:tabs>
          <w:tab w:val="left" w:pos="709"/>
        </w:tabs>
        <w:spacing w:before="120" w:after="120" w:line="340" w:lineRule="exact"/>
        <w:ind w:firstLine="709"/>
        <w:jc w:val="both"/>
        <w:rPr>
          <w:rFonts w:ascii="Times New Roman Bold" w:hAnsi="Times New Roman Bold" w:cs="Times New Roman"/>
          <w:b/>
          <w:bCs/>
          <w:spacing w:val="-4"/>
          <w:sz w:val="28"/>
          <w:szCs w:val="28"/>
          <w:lang w:val="vi-VN"/>
        </w:rPr>
      </w:pPr>
      <w:r w:rsidRPr="00F560C3">
        <w:rPr>
          <w:rFonts w:ascii="Times New Roman Bold" w:hAnsi="Times New Roman Bold" w:cs="Times New Roman"/>
          <w:b/>
          <w:bCs/>
          <w:spacing w:val="-4"/>
          <w:sz w:val="28"/>
          <w:szCs w:val="28"/>
          <w:lang w:val="vi-VN"/>
        </w:rPr>
        <w:t>Điều 10. Quy định về bảo vệ dữ liệu cá nhân và xử lý dữ liệu nhạy cảm</w:t>
      </w:r>
    </w:p>
    <w:p w14:paraId="541F262D" w14:textId="2FFB47F2" w:rsidR="008260C3" w:rsidRPr="00F560C3" w:rsidRDefault="00102626" w:rsidP="008260C3">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1. </w:t>
      </w:r>
      <w:r w:rsidR="008260C3" w:rsidRPr="00F560C3">
        <w:rPr>
          <w:rFonts w:ascii="Times New Roman" w:hAnsi="Times New Roman" w:cs="Times New Roman"/>
          <w:sz w:val="28"/>
          <w:szCs w:val="28"/>
          <w:lang w:val="vi-VN"/>
        </w:rPr>
        <w:t xml:space="preserve">Dữ liệu hình ảnh từ Hệ thống camera giám sát có chứa đặc điểm nhận dạng khuôn mặt, biển số phương tiện và các thông tin định danh khác được xác định là dữ liệu cá nhân theo quy định của pháp luật. Việc thu thập, lưu trữ, khai thác các dữ liệu này phải tuân thủ </w:t>
      </w:r>
      <w:r w:rsidR="00240FE8" w:rsidRPr="00F560C3">
        <w:rPr>
          <w:rFonts w:ascii="Times New Roman" w:hAnsi="Times New Roman" w:cs="Times New Roman"/>
          <w:sz w:val="28"/>
          <w:szCs w:val="28"/>
          <w:lang w:val="vi-VN"/>
        </w:rPr>
        <w:t>Nghị định số 356/2025/NĐ-CP quy định chi tiết một số điều và biện pháp thi hành Luật Bảo vệ dữ liệu cá nhân</w:t>
      </w:r>
      <w:r w:rsidR="008260C3" w:rsidRPr="00F560C3">
        <w:rPr>
          <w:rFonts w:ascii="Times New Roman" w:hAnsi="Times New Roman" w:cs="Times New Roman"/>
          <w:sz w:val="28"/>
          <w:szCs w:val="28"/>
          <w:lang w:val="vi-VN"/>
        </w:rPr>
        <w:t>.</w:t>
      </w:r>
    </w:p>
    <w:p w14:paraId="4A087C24" w14:textId="4E8450FA" w:rsidR="008260C3" w:rsidRPr="00F560C3" w:rsidRDefault="00102626" w:rsidP="008260C3">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2. </w:t>
      </w:r>
      <w:r w:rsidR="008260C3" w:rsidRPr="00F560C3">
        <w:rPr>
          <w:rFonts w:ascii="Times New Roman" w:hAnsi="Times New Roman" w:cs="Times New Roman"/>
          <w:sz w:val="28"/>
          <w:szCs w:val="28"/>
          <w:lang w:val="vi-VN"/>
        </w:rPr>
        <w:t>Các đơn vị quản lý và khai thác dữ liệu phải lập và lưu trữ Nhật ký xử lý dữ liệu cá nhân, bao gồm: thời gian, mục đích, loại dữ liệu được truy cập và danh tính người thực hiện.</w:t>
      </w:r>
    </w:p>
    <w:p w14:paraId="428F4B38" w14:textId="6C731967" w:rsidR="008260C3" w:rsidRPr="00F560C3" w:rsidRDefault="00102626" w:rsidP="008260C3">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3. </w:t>
      </w:r>
      <w:r w:rsidR="008260C3" w:rsidRPr="00F560C3">
        <w:rPr>
          <w:rFonts w:ascii="Times New Roman" w:hAnsi="Times New Roman" w:cs="Times New Roman"/>
          <w:sz w:val="28"/>
          <w:szCs w:val="28"/>
          <w:lang w:val="vi-VN"/>
        </w:rPr>
        <w:t>Nghiêm cấm việc sử dụng các tính năng nhận diện thông minh (AI), phân tích đặc điểm sinh trắc học đối với dữ liệu hình ảnh cho các mục đích ngoài phạm vi đảm bảo an ninh trật tự, an toàn giao thông và các nhiệm vụ chuyên biệt được UBND tỉnh phê duyệt.</w:t>
      </w:r>
    </w:p>
    <w:p w14:paraId="0E456A87" w14:textId="6C5EBD72" w:rsidR="008260C3" w:rsidRPr="00F560C3" w:rsidRDefault="00102626" w:rsidP="008260C3">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4. </w:t>
      </w:r>
      <w:r w:rsidR="008260C3" w:rsidRPr="00F560C3">
        <w:rPr>
          <w:rFonts w:ascii="Times New Roman" w:hAnsi="Times New Roman" w:cs="Times New Roman"/>
          <w:sz w:val="28"/>
          <w:szCs w:val="28"/>
          <w:lang w:val="vi-VN"/>
        </w:rPr>
        <w:t>Trường hợp xảy ra sự cố lộ lọt dữ liệu cá nhân, Đơn vị quản lý hệ thống camera giám sát tập trung phải thông báo bằng văn bản cho Công an tỉnh và Sở Khoa học và Công nghệ trong vòng 72 giờ kể từ khi phát hiện sự cố để có biện pháp ứng phó kịp thời.</w:t>
      </w:r>
    </w:p>
    <w:p w14:paraId="181485F3" w14:textId="2D5EA02F" w:rsidR="008260C3" w:rsidRPr="00F560C3" w:rsidRDefault="008260C3" w:rsidP="008260C3">
      <w:pPr>
        <w:tabs>
          <w:tab w:val="left" w:pos="709"/>
        </w:tabs>
        <w:spacing w:before="120" w:after="120" w:line="340" w:lineRule="exact"/>
        <w:ind w:firstLine="709"/>
        <w:jc w:val="both"/>
        <w:rPr>
          <w:rFonts w:ascii="Times New Roman Bold" w:hAnsi="Times New Roman Bold" w:cs="Times New Roman"/>
          <w:b/>
          <w:bCs/>
          <w:spacing w:val="-4"/>
          <w:sz w:val="28"/>
          <w:szCs w:val="28"/>
          <w:lang w:val="vi-VN"/>
        </w:rPr>
      </w:pPr>
      <w:r w:rsidRPr="00F560C3">
        <w:rPr>
          <w:rFonts w:ascii="Times New Roman Bold" w:hAnsi="Times New Roman Bold" w:cs="Times New Roman"/>
          <w:b/>
          <w:bCs/>
          <w:spacing w:val="-4"/>
          <w:sz w:val="28"/>
          <w:szCs w:val="28"/>
          <w:lang w:val="vi-VN"/>
        </w:rPr>
        <w:t>Điều 11. Quy định về thời hạn lưu trữ và tiêu hủy dữ liệu</w:t>
      </w:r>
    </w:p>
    <w:p w14:paraId="158BE1E8" w14:textId="32663E6D" w:rsidR="00E35372" w:rsidRPr="00F560C3" w:rsidRDefault="00102626" w:rsidP="008260C3">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1. </w:t>
      </w:r>
      <w:r w:rsidR="00E35372" w:rsidRPr="00F560C3">
        <w:rPr>
          <w:rFonts w:ascii="Times New Roman" w:hAnsi="Times New Roman" w:cs="Times New Roman"/>
          <w:sz w:val="28"/>
          <w:szCs w:val="28"/>
          <w:lang w:val="vi-VN"/>
        </w:rPr>
        <w:t xml:space="preserve">Dữ liệu hình ảnh thu nhận từ hệ thống camera giám sát phải được lưu trữ tối thiểu 30 ngày. Việc lưu trữ được thực hiện tại Hệ thống camera tập trung của tỉnh (đối với dữ liệu đã tích hợp) và tại hệ thống dùng riêng của cơ quan, đơn vị, </w:t>
      </w:r>
      <w:r w:rsidR="00E35372" w:rsidRPr="00F560C3">
        <w:rPr>
          <w:rFonts w:ascii="Times New Roman" w:hAnsi="Times New Roman" w:cs="Times New Roman"/>
          <w:sz w:val="28"/>
          <w:szCs w:val="28"/>
          <w:lang w:val="vi-VN"/>
        </w:rPr>
        <w:lastRenderedPageBreak/>
        <w:t>địa phương. Đối với các hệ thống hiện có chưa đáp ứng thời hạn lưu trữ, đơn vị quản lý có trách nhiệm xây dựng lộ trình nâng cấp phù hợp với điều kiện ngân sách hàng năm.</w:t>
      </w:r>
    </w:p>
    <w:p w14:paraId="13D86308" w14:textId="5C96857D" w:rsidR="008260C3" w:rsidRPr="00F560C3" w:rsidRDefault="00102626" w:rsidP="008260C3">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2. </w:t>
      </w:r>
      <w:r w:rsidR="008260C3" w:rsidRPr="00F560C3">
        <w:rPr>
          <w:rFonts w:ascii="Times New Roman" w:hAnsi="Times New Roman" w:cs="Times New Roman"/>
          <w:sz w:val="28"/>
          <w:szCs w:val="28"/>
          <w:lang w:val="vi-VN"/>
        </w:rPr>
        <w:t>Đối với các dữ liệu hình ảnh có liên quan đến các vụ việc vi phạm hành chính, hình sự hoặc các sự cố đang trong quá trình điều tra, xử lý, thời hạn lưu trữ được kéo dài cho đến khi có quyết định kết thúc vụ việc của cơ quan có thẩm quyền.</w:t>
      </w:r>
    </w:p>
    <w:p w14:paraId="6F5BF030" w14:textId="48639B72" w:rsidR="008260C3" w:rsidRPr="00F560C3" w:rsidRDefault="00102626" w:rsidP="008260C3">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3. </w:t>
      </w:r>
      <w:r w:rsidR="008260C3" w:rsidRPr="00F560C3">
        <w:rPr>
          <w:rFonts w:ascii="Times New Roman" w:hAnsi="Times New Roman" w:cs="Times New Roman"/>
          <w:sz w:val="28"/>
          <w:szCs w:val="28"/>
          <w:lang w:val="vi-VN"/>
        </w:rPr>
        <w:t>Hết thời hạn lưu trữ theo quy định tại Khoản 1 Điều này, hệ thống thực hiện việc xóa dữ liệu theo hình thức ghi đè tự động hoặc tiêu hủy theo quy trình kỹ thuật, đảm bảo không thể phục hồi được thông tin gốc.</w:t>
      </w:r>
    </w:p>
    <w:p w14:paraId="351A49D0" w14:textId="6934A27D" w:rsidR="008260C3" w:rsidRPr="00F560C3" w:rsidRDefault="00102626" w:rsidP="008260C3">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4. </w:t>
      </w:r>
      <w:r w:rsidR="008260C3" w:rsidRPr="00F560C3">
        <w:rPr>
          <w:rFonts w:ascii="Times New Roman" w:hAnsi="Times New Roman" w:cs="Times New Roman"/>
          <w:sz w:val="28"/>
          <w:szCs w:val="28"/>
          <w:lang w:val="vi-VN"/>
        </w:rPr>
        <w:t>Khi thực hiện thanh lý, thay thế thiết bị camera hoặc thiết bị lưu trữ, các đơn vị phải thực hiện quy trình xóa trắng dữ liệu vật lý và có biên bản xác nhận của bộ phận kỹ thuật để đảm bảo thông tin không bị rò rỉ ra bên ngoài.</w:t>
      </w:r>
    </w:p>
    <w:p w14:paraId="6FE7CFF5" w14:textId="403D3BB9" w:rsidR="00554D87" w:rsidRPr="00F560C3" w:rsidRDefault="00554D87" w:rsidP="00803F1D">
      <w:pPr>
        <w:pStyle w:val="BodyText"/>
        <w:spacing w:beforeLines="60" w:before="144" w:afterLines="60" w:after="144"/>
        <w:ind w:left="0" w:firstLine="720"/>
        <w:rPr>
          <w:b/>
          <w:bCs/>
          <w:w w:val="110"/>
          <w:sz w:val="28"/>
          <w:szCs w:val="28"/>
          <w:lang w:val="vi-VN"/>
        </w:rPr>
      </w:pPr>
      <w:r w:rsidRPr="00F560C3">
        <w:rPr>
          <w:b/>
          <w:bCs/>
          <w:w w:val="110"/>
          <w:sz w:val="28"/>
          <w:szCs w:val="28"/>
          <w:lang w:val="vi-VN"/>
        </w:rPr>
        <w:t>Điều 1</w:t>
      </w:r>
      <w:r w:rsidR="008260C3" w:rsidRPr="00F560C3">
        <w:rPr>
          <w:b/>
          <w:bCs/>
          <w:w w:val="110"/>
          <w:sz w:val="28"/>
          <w:szCs w:val="28"/>
          <w:lang w:val="vi-VN"/>
        </w:rPr>
        <w:t>2</w:t>
      </w:r>
      <w:r w:rsidRPr="00F560C3">
        <w:rPr>
          <w:b/>
          <w:bCs/>
          <w:w w:val="110"/>
          <w:sz w:val="28"/>
          <w:szCs w:val="28"/>
          <w:lang w:val="vi-VN"/>
        </w:rPr>
        <w:t>. Quy định về lắp đặt các hệ thống camera giám sát trên địa bàn tỉnh</w:t>
      </w:r>
    </w:p>
    <w:p w14:paraId="07B6A649" w14:textId="6A0DE676" w:rsidR="009201F8" w:rsidRPr="00F560C3" w:rsidRDefault="009201F8" w:rsidP="009201F8">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1. Việc triển khai, vận hành hệ thống camera</w:t>
      </w:r>
      <w:r w:rsidR="00390BC8" w:rsidRPr="00F560C3">
        <w:rPr>
          <w:rFonts w:ascii="Times New Roman" w:hAnsi="Times New Roman" w:cs="Times New Roman"/>
          <w:sz w:val="28"/>
          <w:szCs w:val="28"/>
          <w:lang w:val="vi-VN"/>
        </w:rPr>
        <w:t xml:space="preserve"> giám sát </w:t>
      </w:r>
      <w:r w:rsidRPr="00F560C3">
        <w:rPr>
          <w:rFonts w:ascii="Times New Roman" w:hAnsi="Times New Roman" w:cs="Times New Roman"/>
          <w:sz w:val="28"/>
          <w:szCs w:val="28"/>
          <w:lang w:val="vi-VN"/>
        </w:rPr>
        <w:t>phải bảo đảm các yêu cầu về chất lượng, về công nghệ, quy trình cung cấp dịch vụ; tính liên thông, kết nối, đồng bộ giữa các hệ thống camera giám sát và hệ thống camera giám sát tập trung để truy cập khi cần thiết.</w:t>
      </w:r>
    </w:p>
    <w:p w14:paraId="4AA207B7" w14:textId="450EC4F5" w:rsidR="00952365" w:rsidRPr="00F560C3" w:rsidRDefault="009201F8" w:rsidP="009201F8">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lang w:val="vi-VN"/>
        </w:rPr>
        <w:t xml:space="preserve">2. </w:t>
      </w:r>
      <w:r w:rsidR="00952365" w:rsidRPr="00F560C3">
        <w:rPr>
          <w:rFonts w:ascii="Times New Roman" w:hAnsi="Times New Roman" w:cs="Times New Roman"/>
          <w:sz w:val="28"/>
          <w:szCs w:val="28"/>
          <w:lang w:val="vi-VN"/>
        </w:rPr>
        <w:t>Yêu cầu kỹ thuật và an toàn thông tin đối với thiết bị</w:t>
      </w:r>
    </w:p>
    <w:p w14:paraId="2DA65F0E" w14:textId="0165B0C0" w:rsidR="009201F8" w:rsidRPr="00F560C3" w:rsidRDefault="00952365" w:rsidP="009201F8">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a) </w:t>
      </w:r>
      <w:r w:rsidR="009201F8" w:rsidRPr="00F560C3">
        <w:rPr>
          <w:rFonts w:ascii="Times New Roman" w:hAnsi="Times New Roman" w:cs="Times New Roman"/>
          <w:sz w:val="28"/>
          <w:szCs w:val="28"/>
          <w:lang w:val="vi-VN"/>
        </w:rPr>
        <w:t>Các cơ quan, đơn vị khi trang bị camera giám sát sử dụng giao thức Internet (Camera IP) phải đảm bảo thiết bị đáp ứng các yêu cầu an toàn thông tin mạng cơ bản theo quy chuẩn kỹ thuật quốc gia QCVN 135:2024/BTTTT.</w:t>
      </w:r>
      <w:r w:rsidR="00D05FB0" w:rsidRPr="00F560C3">
        <w:rPr>
          <w:rFonts w:ascii="Times New Roman" w:hAnsi="Times New Roman" w:cs="Times New Roman"/>
          <w:sz w:val="28"/>
          <w:szCs w:val="28"/>
          <w:lang w:val="vi-VN"/>
        </w:rPr>
        <w:t xml:space="preserve"> </w:t>
      </w:r>
      <w:r w:rsidR="009201F8" w:rsidRPr="00F560C3">
        <w:rPr>
          <w:rFonts w:ascii="Times New Roman" w:hAnsi="Times New Roman" w:cs="Times New Roman"/>
          <w:sz w:val="28"/>
          <w:szCs w:val="28"/>
          <w:lang w:val="vi-VN"/>
        </w:rPr>
        <w:t>Nghiêm cấm việc lắp đặt, sử dụng các thiết bị camera không có chứng nhận hợp quy, không rõ nguồn gốc xuất xứ hoặc đã được cơ quan có thẩm quyền cảnh báo không đảm bảo an toàn thông tin mạng.</w:t>
      </w:r>
    </w:p>
    <w:p w14:paraId="1260A843" w14:textId="4B9F2216" w:rsidR="00952365" w:rsidRPr="00F560C3" w:rsidRDefault="00952365" w:rsidP="00952365">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b) Để đảm bảo tính đồng bộ và khả năng tích hợp vào Hệ thống quản lý tập trung của tỉnh, các thiết bị đầu tư mới hoặc nâng cấp phải hỗ trợ các tiêu chuẩn mở quốc tế bao gồm: giao thức kết nối ONVIF (phiên bản 2.0 trở lên) và chuẩn nén hình ảnh H.265 trở lên nhằm tối ưu hóa băng thông truyền dẫn và năng lực lưu trữ. Khuyến khích các thiết bị có tính năng phân tích hình ảnh thông minh (AI) tại biên để giảm tải cho hạ tầng truyền dẫn và nâng cao hiệu quả giám sát.</w:t>
      </w:r>
    </w:p>
    <w:p w14:paraId="7A7F9968" w14:textId="2188C8CE" w:rsidR="00952365" w:rsidRPr="00F560C3" w:rsidRDefault="00952365" w:rsidP="00952365">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c) Đối với các hệ thống camera xã hội hóa hoặc hệ thống hiện hữu chưa đáp ứng các tiêu chuẩn </w:t>
      </w:r>
      <w:r w:rsidR="006538FB">
        <w:rPr>
          <w:rFonts w:ascii="Times New Roman" w:hAnsi="Times New Roman" w:cs="Times New Roman"/>
          <w:sz w:val="28"/>
          <w:szCs w:val="28"/>
        </w:rPr>
        <w:t>về y</w:t>
      </w:r>
      <w:r w:rsidR="006538FB" w:rsidRPr="00F560C3">
        <w:rPr>
          <w:rFonts w:ascii="Times New Roman" w:hAnsi="Times New Roman" w:cs="Times New Roman"/>
          <w:sz w:val="28"/>
          <w:szCs w:val="28"/>
          <w:lang w:val="vi-VN"/>
        </w:rPr>
        <w:t>êu cầu kỹ thuật và an toàn thông tin</w:t>
      </w:r>
      <w:r w:rsidRPr="00F560C3">
        <w:rPr>
          <w:rFonts w:ascii="Times New Roman" w:hAnsi="Times New Roman" w:cs="Times New Roman"/>
          <w:sz w:val="28"/>
          <w:szCs w:val="28"/>
        </w:rPr>
        <w:t>, các đơn vị quản lý chủ động xây dựng lộ trình nâng cấp, thay thế thiết bị phù hợp với điều kiện kinh tế - xã hội của địa phương hoặc thực hiện chuyển đổi thông qua các thiết bị giải mã (Encoder) để đảm bảo khả năng tích hợp dữ liệu về tỉnh theo quy định.</w:t>
      </w:r>
    </w:p>
    <w:p w14:paraId="698C33C5" w14:textId="77777777" w:rsidR="00952365" w:rsidRPr="00F560C3" w:rsidRDefault="00952365" w:rsidP="00952365">
      <w:pPr>
        <w:tabs>
          <w:tab w:val="left" w:pos="709"/>
        </w:tabs>
        <w:spacing w:before="120" w:after="120" w:line="340" w:lineRule="exact"/>
        <w:ind w:firstLine="709"/>
        <w:jc w:val="both"/>
        <w:rPr>
          <w:rFonts w:ascii="Times New Roman" w:hAnsi="Times New Roman" w:cs="Times New Roman"/>
          <w:sz w:val="28"/>
          <w:szCs w:val="28"/>
        </w:rPr>
      </w:pPr>
    </w:p>
    <w:p w14:paraId="23DC1D50" w14:textId="77777777" w:rsidR="00952365" w:rsidRPr="00F560C3" w:rsidRDefault="00952365" w:rsidP="00952365">
      <w:pPr>
        <w:tabs>
          <w:tab w:val="left" w:pos="709"/>
        </w:tabs>
        <w:spacing w:before="120" w:after="120" w:line="340" w:lineRule="exact"/>
        <w:ind w:firstLine="709"/>
        <w:jc w:val="both"/>
        <w:rPr>
          <w:rFonts w:ascii="Times New Roman" w:hAnsi="Times New Roman" w:cs="Times New Roman"/>
          <w:sz w:val="28"/>
          <w:szCs w:val="28"/>
        </w:rPr>
      </w:pPr>
    </w:p>
    <w:p w14:paraId="6374ABF5" w14:textId="3BB463AD" w:rsidR="009201F8" w:rsidRPr="00F560C3" w:rsidRDefault="0086126B" w:rsidP="00952365">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lang w:val="vi-VN"/>
        </w:rPr>
        <w:lastRenderedPageBreak/>
        <w:t xml:space="preserve">3. </w:t>
      </w:r>
      <w:r w:rsidR="009201F8" w:rsidRPr="00F560C3">
        <w:rPr>
          <w:rFonts w:ascii="Times New Roman" w:hAnsi="Times New Roman" w:cs="Times New Roman"/>
          <w:sz w:val="28"/>
          <w:szCs w:val="28"/>
          <w:lang w:val="vi-VN"/>
        </w:rPr>
        <w:t>Khi triển khai các hệ thống camera giám sát, các đơn vị quản lý hệ thống camera giám sát phải đảm bảo khả năng chia sẻ tín hiệu hình ảnh và tích hợp về hệ thống camera giám sát tập trung của tỉnh. Trong vòng 15 ngày làm việc kể từ khi hoàn thành lắp đặt, đơn vị quản lý phải phối hợp với đơn vị quản lý hệ thống camera giám sát tập trung và Sở Khoa học và Công nghệ để triển khai các phương án kỹ thuật kết nối dữ liệu.</w:t>
      </w:r>
    </w:p>
    <w:p w14:paraId="0DF5BDEF" w14:textId="37390542" w:rsidR="009201F8" w:rsidRPr="00F560C3" w:rsidRDefault="0086126B" w:rsidP="009201F8">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4.</w:t>
      </w:r>
      <w:r w:rsidR="009201F8" w:rsidRPr="00F560C3">
        <w:rPr>
          <w:rFonts w:ascii="Times New Roman" w:hAnsi="Times New Roman" w:cs="Times New Roman"/>
          <w:sz w:val="28"/>
          <w:szCs w:val="28"/>
          <w:lang w:val="vi-VN"/>
        </w:rPr>
        <w:t xml:space="preserve"> Việc lắp đặt các hệ thống camera giám sát nằm trong phạm vi bảo vệ kết cấu hạ tầng giao thông đường bộ đang khai thác phải tuân thủ nghiêm ngặt các quy định tại Thông tư số 39/2021/TT-BGTVT ngày 31 tháng 12 năm 2021 của Bộ Giao thông vận tải và các văn bản hướng dẫn thi hành liên quan.</w:t>
      </w:r>
    </w:p>
    <w:p w14:paraId="64C6EF69" w14:textId="03D9DA6C" w:rsidR="009201F8" w:rsidRPr="00F560C3" w:rsidRDefault="0086126B" w:rsidP="0086126B">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5. </w:t>
      </w:r>
      <w:r w:rsidR="009201F8" w:rsidRPr="00F560C3">
        <w:rPr>
          <w:rFonts w:ascii="Times New Roman" w:hAnsi="Times New Roman" w:cs="Times New Roman"/>
          <w:sz w:val="28"/>
          <w:szCs w:val="28"/>
          <w:lang w:val="vi-VN"/>
        </w:rPr>
        <w:t>Việc lắp đặt các thiết bị camera giám sát trên địa bàn tỉnh phải đảm bảo các yêu cầu kỹ thuật sau:</w:t>
      </w:r>
      <w:r w:rsidR="00812B06" w:rsidRPr="00F560C3">
        <w:rPr>
          <w:rFonts w:ascii="Times New Roman" w:hAnsi="Times New Roman" w:cs="Times New Roman"/>
          <w:sz w:val="28"/>
          <w:szCs w:val="28"/>
          <w:lang w:val="vi-VN"/>
        </w:rPr>
        <w:t xml:space="preserve"> </w:t>
      </w:r>
      <w:r w:rsidR="009201F8" w:rsidRPr="00F560C3">
        <w:rPr>
          <w:rFonts w:ascii="Times New Roman" w:hAnsi="Times New Roman" w:cs="Times New Roman"/>
          <w:sz w:val="28"/>
          <w:szCs w:val="28"/>
          <w:lang w:val="vi-VN"/>
        </w:rPr>
        <w:t>Vị trí và tầm quan sát: Phù hợp với mục đích giám sát, không xâm phạm đời tư cá nhân trái pháp luật và không bị trùng lắp lãng phí giữa các đơn vị</w:t>
      </w:r>
      <w:r w:rsidR="00812B06" w:rsidRPr="00F560C3">
        <w:rPr>
          <w:rFonts w:ascii="Times New Roman" w:hAnsi="Times New Roman" w:cs="Times New Roman"/>
          <w:sz w:val="28"/>
          <w:szCs w:val="28"/>
          <w:lang w:val="vi-VN"/>
        </w:rPr>
        <w:t xml:space="preserve">; </w:t>
      </w:r>
      <w:r w:rsidR="009201F8" w:rsidRPr="00F560C3">
        <w:rPr>
          <w:rFonts w:ascii="Times New Roman" w:hAnsi="Times New Roman" w:cs="Times New Roman"/>
          <w:sz w:val="28"/>
          <w:szCs w:val="28"/>
          <w:lang w:val="vi-VN"/>
        </w:rPr>
        <w:t>Hạ tầng kỹ thuật: Đảm bảo tiêu chuẩn về an toàn điện, phòng chống cháy nổ và thẩm mỹ đô thị</w:t>
      </w:r>
      <w:r w:rsidR="00812B06" w:rsidRPr="00F560C3">
        <w:rPr>
          <w:rFonts w:ascii="Times New Roman" w:hAnsi="Times New Roman" w:cs="Times New Roman"/>
          <w:sz w:val="28"/>
          <w:szCs w:val="28"/>
          <w:lang w:val="vi-VN"/>
        </w:rPr>
        <w:t xml:space="preserve">; </w:t>
      </w:r>
      <w:r w:rsidR="009201F8" w:rsidRPr="00F560C3">
        <w:rPr>
          <w:rFonts w:ascii="Times New Roman" w:hAnsi="Times New Roman" w:cs="Times New Roman"/>
          <w:sz w:val="28"/>
          <w:szCs w:val="28"/>
          <w:lang w:val="vi-VN"/>
        </w:rPr>
        <w:t>Bảo mật vật lý: Các thiết bị đầu ghi, tủ kỹ thuật phải được đặt tại vị trí an toàn, có biện pháp chống truy cập vật lý trái phép</w:t>
      </w:r>
      <w:r w:rsidR="00E35372" w:rsidRPr="00F560C3">
        <w:rPr>
          <w:rFonts w:ascii="Times New Roman" w:hAnsi="Times New Roman" w:cs="Times New Roman"/>
          <w:sz w:val="28"/>
          <w:szCs w:val="28"/>
          <w:lang w:val="vi-VN"/>
        </w:rPr>
        <w:t>.</w:t>
      </w:r>
    </w:p>
    <w:p w14:paraId="400DDD57" w14:textId="33086936" w:rsidR="00E35372" w:rsidRPr="00F560C3" w:rsidRDefault="00E35372" w:rsidP="0086126B">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6. </w:t>
      </w:r>
      <w:r w:rsidR="00021F71" w:rsidRPr="00F560C3">
        <w:rPr>
          <w:rFonts w:ascii="Times New Roman" w:hAnsi="Times New Roman" w:cs="Times New Roman"/>
          <w:sz w:val="28"/>
          <w:szCs w:val="28"/>
          <w:lang w:val="vi-VN"/>
        </w:rPr>
        <w:t>Tại các địa điểm công cộng (như công viên, quảng trường, các trục đường giao thông trọng điểm), cơ quan quản lý hệ thống camera phải thực hiện việc lắp đặt biển thông báo hoặc ký hiệu cảnh báo về việc khu vực có camera giám sát để đảm bảo quyền được biết của công dân và tính răn đe đối với các hành vi vi phạm pháp luật. Đối với khu vực trụ sở cơ quan nhà nước, trung tâm phục vụ hành chính công và các khu vực nội bộ khác, việc thông báo được thực hiện theo nội quy ra vào cơ quan hoặc các hình thức niêm yết phù hợp, không bắt buộc phải lắp đặt biển báo riêng biệt cho hệ thống camera</w:t>
      </w:r>
      <w:r w:rsidRPr="00F560C3">
        <w:rPr>
          <w:rFonts w:ascii="Times New Roman" w:hAnsi="Times New Roman" w:cs="Times New Roman"/>
          <w:sz w:val="28"/>
          <w:szCs w:val="28"/>
          <w:lang w:val="vi-VN"/>
        </w:rPr>
        <w:t>.</w:t>
      </w:r>
    </w:p>
    <w:p w14:paraId="317EC587" w14:textId="2945EC44" w:rsidR="00554D87" w:rsidRPr="00F560C3" w:rsidRDefault="00554D87" w:rsidP="0026183F">
      <w:pPr>
        <w:tabs>
          <w:tab w:val="left" w:pos="709"/>
        </w:tabs>
        <w:spacing w:before="120" w:after="120" w:line="340" w:lineRule="exact"/>
        <w:ind w:firstLine="709"/>
        <w:jc w:val="both"/>
        <w:rPr>
          <w:rFonts w:ascii="Times New Roman Bold" w:hAnsi="Times New Roman Bold" w:cs="Times New Roman"/>
          <w:b/>
          <w:bCs/>
          <w:spacing w:val="-4"/>
          <w:sz w:val="28"/>
          <w:szCs w:val="28"/>
          <w:lang w:val="vi-VN"/>
        </w:rPr>
      </w:pPr>
      <w:r w:rsidRPr="00F560C3">
        <w:rPr>
          <w:rFonts w:ascii="Times New Roman Bold" w:hAnsi="Times New Roman Bold" w:cs="Times New Roman"/>
          <w:b/>
          <w:bCs/>
          <w:spacing w:val="-4"/>
          <w:sz w:val="28"/>
          <w:szCs w:val="28"/>
          <w:lang w:val="vi-VN"/>
        </w:rPr>
        <w:t>Điều 1</w:t>
      </w:r>
      <w:r w:rsidR="008260C3" w:rsidRPr="00F560C3">
        <w:rPr>
          <w:rFonts w:ascii="Times New Roman Bold" w:hAnsi="Times New Roman Bold" w:cs="Times New Roman"/>
          <w:b/>
          <w:bCs/>
          <w:spacing w:val="-4"/>
          <w:sz w:val="28"/>
          <w:szCs w:val="28"/>
          <w:lang w:val="vi-VN"/>
        </w:rPr>
        <w:t>3</w:t>
      </w:r>
      <w:r w:rsidRPr="00F560C3">
        <w:rPr>
          <w:rFonts w:ascii="Times New Roman Bold" w:hAnsi="Times New Roman Bold" w:cs="Times New Roman"/>
          <w:b/>
          <w:bCs/>
          <w:spacing w:val="-4"/>
          <w:sz w:val="28"/>
          <w:szCs w:val="28"/>
          <w:lang w:val="vi-VN"/>
        </w:rPr>
        <w:t>. Quy định về lắp đặt thiết bị camera nơi công cộng</w:t>
      </w:r>
      <w:r w:rsidR="000E1B85" w:rsidRPr="00F560C3">
        <w:rPr>
          <w:rFonts w:ascii="Times New Roman Bold" w:hAnsi="Times New Roman Bold" w:cs="Times New Roman"/>
          <w:b/>
          <w:bCs/>
          <w:spacing w:val="-4"/>
          <w:sz w:val="28"/>
          <w:szCs w:val="28"/>
          <w:lang w:val="vi-VN"/>
        </w:rPr>
        <w:t>, cơ sở văn hóa</w:t>
      </w:r>
    </w:p>
    <w:p w14:paraId="676C93D2" w14:textId="5265518B" w:rsidR="00554D87" w:rsidRPr="00F560C3" w:rsidRDefault="0026183F" w:rsidP="0026183F">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1. </w:t>
      </w:r>
      <w:r w:rsidR="00554D87" w:rsidRPr="00F560C3">
        <w:rPr>
          <w:rFonts w:ascii="Times New Roman" w:hAnsi="Times New Roman" w:cs="Times New Roman"/>
          <w:sz w:val="28"/>
          <w:szCs w:val="28"/>
          <w:lang w:val="vi-VN"/>
        </w:rPr>
        <w:t xml:space="preserve">Việc lắp đặt các thiết bị camera giám sát </w:t>
      </w:r>
      <w:r w:rsidR="000E1B85" w:rsidRPr="00F560C3">
        <w:rPr>
          <w:rFonts w:ascii="Times New Roman" w:hAnsi="Times New Roman" w:cs="Times New Roman"/>
          <w:sz w:val="28"/>
          <w:szCs w:val="28"/>
          <w:lang w:val="vi-VN"/>
        </w:rPr>
        <w:t>nơi công cộng, cơ sở văn hóa</w:t>
      </w:r>
      <w:r w:rsidR="000E1B85" w:rsidRPr="00F560C3" w:rsidDel="000E1B85">
        <w:rPr>
          <w:rFonts w:ascii="Times New Roman" w:hAnsi="Times New Roman" w:cs="Times New Roman"/>
          <w:sz w:val="28"/>
          <w:szCs w:val="28"/>
          <w:lang w:val="vi-VN"/>
        </w:rPr>
        <w:t xml:space="preserve"> </w:t>
      </w:r>
      <w:r w:rsidR="00554D87" w:rsidRPr="00F560C3">
        <w:rPr>
          <w:rFonts w:ascii="Times New Roman" w:hAnsi="Times New Roman" w:cs="Times New Roman"/>
          <w:sz w:val="28"/>
          <w:szCs w:val="28"/>
          <w:lang w:val="vi-VN"/>
        </w:rPr>
        <w:t>phải được thực hiện bởi các cơ quan Nhà nước có thẩm quyền hoặc đơn vị được cơ quan Nhà nước có thẩm quyền giao đầu tư, quản lý địa điểm đó.</w:t>
      </w:r>
    </w:p>
    <w:p w14:paraId="4B6FDFF1" w14:textId="69100F67" w:rsidR="00554D87" w:rsidRPr="00F560C3" w:rsidRDefault="0026183F" w:rsidP="0026183F">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2. </w:t>
      </w:r>
      <w:r w:rsidR="00554D87" w:rsidRPr="00F560C3">
        <w:rPr>
          <w:rFonts w:ascii="Times New Roman" w:hAnsi="Times New Roman" w:cs="Times New Roman"/>
          <w:sz w:val="28"/>
          <w:szCs w:val="28"/>
          <w:lang w:val="vi-VN"/>
        </w:rPr>
        <w:t>Ưu tiên sử dụng chung hạ tầng lắp đặt hệ thống camera giám sát như cột, trụ, tủ kỹ thuật tại cùng một vị trí hoặc có sự phối hợp triển khai thi công đồng bộ giữa các đơn vị nhằm đảm bảo mỹ quan đô thị.</w:t>
      </w:r>
    </w:p>
    <w:p w14:paraId="45778A20" w14:textId="324F3487" w:rsidR="00952FFA" w:rsidRPr="00F560C3" w:rsidRDefault="0026183F" w:rsidP="00952FFA">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b/>
          <w:bCs/>
          <w:sz w:val="28"/>
          <w:szCs w:val="28"/>
          <w:lang w:val="vi-VN"/>
        </w:rPr>
        <w:t>Đ</w:t>
      </w:r>
      <w:r w:rsidR="00554D87" w:rsidRPr="00F560C3">
        <w:rPr>
          <w:rFonts w:ascii="Times New Roman" w:hAnsi="Times New Roman" w:cs="Times New Roman"/>
          <w:b/>
          <w:bCs/>
          <w:sz w:val="28"/>
          <w:szCs w:val="28"/>
          <w:lang w:val="vi-VN"/>
        </w:rPr>
        <w:t>iều 1</w:t>
      </w:r>
      <w:r w:rsidR="008260C3" w:rsidRPr="00F560C3">
        <w:rPr>
          <w:rFonts w:ascii="Times New Roman" w:hAnsi="Times New Roman" w:cs="Times New Roman"/>
          <w:b/>
          <w:bCs/>
          <w:sz w:val="28"/>
          <w:szCs w:val="28"/>
          <w:lang w:val="vi-VN"/>
        </w:rPr>
        <w:t>4</w:t>
      </w:r>
      <w:r w:rsidR="00554D87" w:rsidRPr="00F560C3">
        <w:rPr>
          <w:rFonts w:ascii="Times New Roman" w:hAnsi="Times New Roman" w:cs="Times New Roman"/>
          <w:b/>
          <w:bCs/>
          <w:sz w:val="28"/>
          <w:szCs w:val="28"/>
          <w:lang w:val="vi-VN"/>
        </w:rPr>
        <w:t xml:space="preserve">. Quy định về bảo trì, bảo dưỡng hệ thống </w:t>
      </w:r>
      <w:r w:rsidR="007D2D4A" w:rsidRPr="00F560C3">
        <w:rPr>
          <w:rFonts w:ascii="Times New Roman" w:hAnsi="Times New Roman" w:cs="Times New Roman"/>
          <w:b/>
          <w:bCs/>
          <w:sz w:val="28"/>
          <w:szCs w:val="28"/>
          <w:lang w:val="vi-VN"/>
        </w:rPr>
        <w:t>camera giám sát, hệ thống camera giám sát tập trung</w:t>
      </w:r>
    </w:p>
    <w:p w14:paraId="3576A73F" w14:textId="77777777" w:rsidR="00952FFA" w:rsidRPr="00F560C3" w:rsidRDefault="00952FFA" w:rsidP="00952FFA">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1. Đơn vị quản lý camera dùng riêng</w:t>
      </w:r>
    </w:p>
    <w:p w14:paraId="199B7D0E" w14:textId="0E1235C4" w:rsidR="00E73731" w:rsidRDefault="00E73731" w:rsidP="00952FFA">
      <w:pPr>
        <w:tabs>
          <w:tab w:val="left" w:pos="709"/>
        </w:tabs>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T</w:t>
      </w:r>
      <w:r w:rsidRPr="00E73731">
        <w:rPr>
          <w:rFonts w:ascii="Times New Roman" w:hAnsi="Times New Roman" w:cs="Times New Roman"/>
          <w:sz w:val="28"/>
          <w:szCs w:val="28"/>
        </w:rPr>
        <w:t xml:space="preserve">hiết lập quy trình theo dõi hệ thống camera hàng ngày và bảo trì toàn diện định kỳ mỗi 06 tháng. </w:t>
      </w:r>
      <w:r>
        <w:rPr>
          <w:rFonts w:ascii="Times New Roman" w:hAnsi="Times New Roman" w:cs="Times New Roman"/>
          <w:sz w:val="28"/>
          <w:szCs w:val="28"/>
        </w:rPr>
        <w:t>K</w:t>
      </w:r>
      <w:r w:rsidRPr="00E73731">
        <w:rPr>
          <w:rFonts w:ascii="Times New Roman" w:hAnsi="Times New Roman" w:cs="Times New Roman"/>
          <w:sz w:val="28"/>
          <w:szCs w:val="28"/>
        </w:rPr>
        <w:t xml:space="preserve">hắc phục triệt để các hư hỏng vật lý hoặc lỗi kết nối trong vòng 03 ngày làm việc kể từ khi phát hiện sự cố hoặc nhận thông báo từ Đơn vị </w:t>
      </w:r>
      <w:r w:rsidR="00290EB4" w:rsidRPr="00F560C3">
        <w:rPr>
          <w:rFonts w:ascii="Times New Roman" w:hAnsi="Times New Roman" w:cs="Times New Roman"/>
          <w:sz w:val="28"/>
          <w:szCs w:val="28"/>
          <w:lang w:val="vi-VN"/>
        </w:rPr>
        <w:t xml:space="preserve">quản lý hệ thống </w:t>
      </w:r>
      <w:r w:rsidR="00290EB4">
        <w:rPr>
          <w:rFonts w:ascii="Times New Roman" w:hAnsi="Times New Roman" w:cs="Times New Roman"/>
          <w:sz w:val="28"/>
          <w:szCs w:val="28"/>
        </w:rPr>
        <w:t xml:space="preserve">camera giám sát </w:t>
      </w:r>
      <w:r w:rsidR="00290EB4" w:rsidRPr="00F560C3">
        <w:rPr>
          <w:rFonts w:ascii="Times New Roman" w:hAnsi="Times New Roman" w:cs="Times New Roman"/>
          <w:sz w:val="28"/>
          <w:szCs w:val="28"/>
          <w:lang w:val="vi-VN"/>
        </w:rPr>
        <w:t>tập trung</w:t>
      </w:r>
      <w:r w:rsidRPr="00E73731">
        <w:rPr>
          <w:rFonts w:ascii="Times New Roman" w:hAnsi="Times New Roman" w:cs="Times New Roman"/>
          <w:sz w:val="28"/>
          <w:szCs w:val="28"/>
        </w:rPr>
        <w:t>.</w:t>
      </w:r>
    </w:p>
    <w:p w14:paraId="4870693A" w14:textId="5F7A02AA" w:rsidR="00952FFA" w:rsidRPr="00F560C3" w:rsidRDefault="00952FFA" w:rsidP="00952FFA">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 xml:space="preserve">2. Đơn vị quản lý hệ thống </w:t>
      </w:r>
      <w:r w:rsidR="00290EB4">
        <w:rPr>
          <w:rFonts w:ascii="Times New Roman" w:hAnsi="Times New Roman" w:cs="Times New Roman"/>
          <w:sz w:val="28"/>
          <w:szCs w:val="28"/>
        </w:rPr>
        <w:t xml:space="preserve">camera giám sát </w:t>
      </w:r>
      <w:r w:rsidRPr="00F560C3">
        <w:rPr>
          <w:rFonts w:ascii="Times New Roman" w:hAnsi="Times New Roman" w:cs="Times New Roman"/>
          <w:sz w:val="28"/>
          <w:szCs w:val="28"/>
          <w:lang w:val="vi-VN"/>
        </w:rPr>
        <w:t>tập trung</w:t>
      </w:r>
    </w:p>
    <w:p w14:paraId="51D18A89" w14:textId="77777777" w:rsidR="00952FFA" w:rsidRPr="00F560C3" w:rsidRDefault="00952FFA" w:rsidP="00952FFA">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lastRenderedPageBreak/>
        <w:t xml:space="preserve">Thực hiện bảo trì, bảo dưỡng định kỳ hệ thống phần mềm quản lý, các máy chủ lưu trữ và hạ tầng mạng tại Trung tâm dữ liệu để đảm bảo hệ thống vận hành thông suốt 24/7. </w:t>
      </w:r>
    </w:p>
    <w:p w14:paraId="096378D7" w14:textId="2A226181" w:rsidR="00952FFA" w:rsidRPr="00F560C3" w:rsidRDefault="00952FFA" w:rsidP="00952FFA">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Tiếp nhận thông báo sự cố từ các địa phương, phối hợp các đơn vị liên quan hỗ trợ xử lý các lỗi liên quan đến phần mềm, phân quyền truy cập và kết nối dữ liệu về trung tâm trong vòng 03 ngày làm việc.</w:t>
      </w:r>
    </w:p>
    <w:p w14:paraId="28247611" w14:textId="4CE758C1" w:rsidR="00554D87" w:rsidRPr="00F560C3" w:rsidRDefault="00E46AF9" w:rsidP="0026183F">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P</w:t>
      </w:r>
      <w:r w:rsidR="00554D87" w:rsidRPr="00F560C3">
        <w:rPr>
          <w:rFonts w:ascii="Times New Roman" w:hAnsi="Times New Roman" w:cs="Times New Roman"/>
          <w:sz w:val="28"/>
          <w:szCs w:val="28"/>
          <w:lang w:val="vi-VN"/>
        </w:rPr>
        <w:t xml:space="preserve">hối hợp với các đơn vị liên quan tổ chức hướng dẫn </w:t>
      </w:r>
      <w:r w:rsidRPr="00F560C3">
        <w:rPr>
          <w:rFonts w:ascii="Times New Roman" w:hAnsi="Times New Roman" w:cs="Times New Roman"/>
          <w:sz w:val="28"/>
          <w:szCs w:val="28"/>
          <w:lang w:val="vi-VN"/>
        </w:rPr>
        <w:t xml:space="preserve">các đơn vị, địa phương </w:t>
      </w:r>
      <w:r w:rsidR="00554D87" w:rsidRPr="00F560C3">
        <w:rPr>
          <w:rFonts w:ascii="Times New Roman" w:hAnsi="Times New Roman" w:cs="Times New Roman"/>
          <w:sz w:val="28"/>
          <w:szCs w:val="28"/>
          <w:lang w:val="vi-VN"/>
        </w:rPr>
        <w:t>quy trình bảo trì, bảo dưỡng hệ thống camera giám sát trên địa bàn tỉnh.</w:t>
      </w:r>
    </w:p>
    <w:p w14:paraId="19D233AF" w14:textId="740A15FE" w:rsidR="00554D87" w:rsidRPr="00F560C3" w:rsidRDefault="00554D87" w:rsidP="0026183F">
      <w:pPr>
        <w:tabs>
          <w:tab w:val="left" w:pos="709"/>
        </w:tabs>
        <w:spacing w:before="120" w:after="120" w:line="340" w:lineRule="exact"/>
        <w:ind w:firstLine="709"/>
        <w:jc w:val="both"/>
        <w:rPr>
          <w:rFonts w:ascii="Times New Roman" w:hAnsi="Times New Roman" w:cs="Times New Roman"/>
          <w:b/>
          <w:bCs/>
          <w:sz w:val="28"/>
          <w:szCs w:val="28"/>
          <w:lang w:val="vi-VN"/>
        </w:rPr>
      </w:pPr>
      <w:r w:rsidRPr="00F560C3">
        <w:rPr>
          <w:rFonts w:ascii="Times New Roman" w:hAnsi="Times New Roman" w:cs="Times New Roman"/>
          <w:b/>
          <w:bCs/>
          <w:sz w:val="28"/>
          <w:szCs w:val="28"/>
          <w:lang w:val="vi-VN"/>
        </w:rPr>
        <w:t>Điều 1</w:t>
      </w:r>
      <w:r w:rsidR="008260C3" w:rsidRPr="00F560C3">
        <w:rPr>
          <w:rFonts w:ascii="Times New Roman" w:hAnsi="Times New Roman" w:cs="Times New Roman"/>
          <w:b/>
          <w:bCs/>
          <w:sz w:val="28"/>
          <w:szCs w:val="28"/>
          <w:lang w:val="vi-VN"/>
        </w:rPr>
        <w:t>5</w:t>
      </w:r>
      <w:r w:rsidRPr="00F560C3">
        <w:rPr>
          <w:rFonts w:ascii="Times New Roman" w:hAnsi="Times New Roman" w:cs="Times New Roman"/>
          <w:b/>
          <w:bCs/>
          <w:sz w:val="28"/>
          <w:szCs w:val="28"/>
          <w:lang w:val="vi-VN"/>
        </w:rPr>
        <w:t>. Quy định về đầu tư</w:t>
      </w:r>
      <w:r w:rsidR="00FB64CA" w:rsidRPr="00F560C3">
        <w:rPr>
          <w:rFonts w:ascii="Times New Roman" w:hAnsi="Times New Roman" w:cs="Times New Roman"/>
          <w:b/>
          <w:bCs/>
          <w:sz w:val="28"/>
          <w:szCs w:val="28"/>
          <w:lang w:val="vi-VN"/>
        </w:rPr>
        <w:t xml:space="preserve"> </w:t>
      </w:r>
      <w:r w:rsidRPr="00F560C3">
        <w:rPr>
          <w:rFonts w:ascii="Times New Roman" w:hAnsi="Times New Roman" w:cs="Times New Roman"/>
          <w:b/>
          <w:bCs/>
          <w:sz w:val="28"/>
          <w:szCs w:val="28"/>
          <w:lang w:val="vi-VN"/>
        </w:rPr>
        <w:t>các hệ thống camera giám sát trên địa bàn tỉnh</w:t>
      </w:r>
    </w:p>
    <w:p w14:paraId="6FC0387B" w14:textId="77777777" w:rsidR="001F0FB6" w:rsidRPr="00F560C3" w:rsidRDefault="001F0FB6" w:rsidP="001F0FB6">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1. Đảm bảo thực hiện đúng quy định theo Luật Đầu tư công năm 2024 và các quy định, hướng dẫn có liên quan; lấy ý kiến thẩm định chuyên ngành của cơ quan chuyên môn khi đầu tư theo quy định pháp luật, đảm bảo tính đồng bộ và tương thích giữa các hệ thống camera giám sát đang triển khai trên địa bàn tỉnh.</w:t>
      </w:r>
    </w:p>
    <w:p w14:paraId="0B4C73BC" w14:textId="77777777" w:rsidR="001F0FB6" w:rsidRPr="00F560C3" w:rsidRDefault="001F0FB6" w:rsidP="001F0FB6">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2. Đối với các hệ thống camera giám sát phục vụ công tác quản lý Nhà nước trên các lĩnh vực của các sở, ban, ngành, giám sát an ninh trật tự tại các vị trí trọng điểm trên địa bàn tỉnh, ưu tiên đề xuất, bố trí và sử dụng ngân sách tỉnh để đầu tư thực hiện. Ngân sách tỉnh đảm bảo đầu tư trọn gói hạ tầng phần mềm, máy chủ lưu trữ và bản quyền quản lý tập trung.</w:t>
      </w:r>
    </w:p>
    <w:p w14:paraId="2631A91D" w14:textId="77777777" w:rsidR="001F0FB6" w:rsidRPr="00F560C3" w:rsidRDefault="001F0FB6" w:rsidP="001F0FB6">
      <w:pPr>
        <w:tabs>
          <w:tab w:val="left" w:pos="709"/>
        </w:tabs>
        <w:spacing w:before="120" w:after="120" w:line="340" w:lineRule="exact"/>
        <w:ind w:firstLine="709"/>
        <w:jc w:val="both"/>
        <w:rPr>
          <w:rFonts w:ascii="Times New Roman" w:hAnsi="Times New Roman" w:cs="Times New Roman"/>
          <w:sz w:val="28"/>
          <w:szCs w:val="28"/>
          <w:lang w:val="vi-VN"/>
        </w:rPr>
      </w:pPr>
      <w:r w:rsidRPr="00F560C3">
        <w:rPr>
          <w:rFonts w:ascii="Times New Roman" w:hAnsi="Times New Roman" w:cs="Times New Roman"/>
          <w:sz w:val="28"/>
          <w:szCs w:val="28"/>
          <w:lang w:val="vi-VN"/>
        </w:rPr>
        <w:t>3. Đối với các hệ thống camera giám sát phục vụ quản lý Nhà nước tại UBND các xã, phường, ưu tiên đề xuất, bố trí và sử dụng ngân sách được phân bổ cho địa phương hoặc các nguồn kinh phí khác để đầu tư thiết bị tại hiện trường. Đối với các địa phương khó khăn về nguồn lực, UBND cấp huyện có trách nhiệm rà soát, hỗ trợ kinh phí đầu tư từ nguồn ngân sách chuyển đổi số hàng năm.</w:t>
      </w:r>
    </w:p>
    <w:p w14:paraId="1ABD4C8D" w14:textId="33AC8E3C" w:rsidR="001F0FB6" w:rsidRPr="00F560C3" w:rsidRDefault="001F0FB6" w:rsidP="001F0FB6">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lang w:val="vi-VN"/>
        </w:rPr>
        <w:t xml:space="preserve">4.  Đối với việc tích hợp các hệ thống camera giám sát được đầu tư từ nguồn vận động xã hội hóa, ưu tiên sử dụng các nguồn kinh phí ngoài ngân sách để thực hiện. </w:t>
      </w:r>
      <w:r w:rsidRPr="00F560C3">
        <w:rPr>
          <w:rFonts w:ascii="Times New Roman" w:hAnsi="Times New Roman" w:cs="Times New Roman"/>
          <w:sz w:val="28"/>
          <w:szCs w:val="28"/>
        </w:rPr>
        <w:t xml:space="preserve">Khi kết nối về hệ thống tập trung, phần vận hành kỹ thuật và lưu trữ dữ liệu dùng chung do ngân sách tỉnh bảo đảm. </w:t>
      </w:r>
    </w:p>
    <w:p w14:paraId="469AE31B" w14:textId="54429E3C" w:rsidR="00554D87" w:rsidRPr="00F560C3" w:rsidRDefault="00554D87" w:rsidP="001F0FB6">
      <w:pPr>
        <w:tabs>
          <w:tab w:val="left" w:pos="709"/>
        </w:tabs>
        <w:spacing w:before="120" w:after="120" w:line="340" w:lineRule="exact"/>
        <w:ind w:firstLine="709"/>
        <w:jc w:val="both"/>
        <w:rPr>
          <w:rFonts w:ascii="Times New Roman" w:hAnsi="Times New Roman" w:cs="Times New Roman"/>
          <w:b/>
          <w:bCs/>
          <w:sz w:val="28"/>
          <w:szCs w:val="28"/>
        </w:rPr>
      </w:pPr>
      <w:r w:rsidRPr="00F560C3">
        <w:rPr>
          <w:rFonts w:ascii="Times New Roman" w:hAnsi="Times New Roman" w:cs="Times New Roman"/>
          <w:b/>
          <w:bCs/>
          <w:sz w:val="28"/>
          <w:szCs w:val="28"/>
        </w:rPr>
        <w:t>Điều 1</w:t>
      </w:r>
      <w:r w:rsidR="008260C3" w:rsidRPr="00F560C3">
        <w:rPr>
          <w:rFonts w:ascii="Times New Roman" w:hAnsi="Times New Roman" w:cs="Times New Roman"/>
          <w:b/>
          <w:bCs/>
          <w:sz w:val="28"/>
          <w:szCs w:val="28"/>
        </w:rPr>
        <w:t>6</w:t>
      </w:r>
      <w:r w:rsidRPr="00F560C3">
        <w:rPr>
          <w:rFonts w:ascii="Times New Roman" w:hAnsi="Times New Roman" w:cs="Times New Roman"/>
          <w:b/>
          <w:bCs/>
          <w:sz w:val="28"/>
          <w:szCs w:val="28"/>
        </w:rPr>
        <w:t>. Kinh phí bảo đảm cho việc quản lý, vận hành và khai thác hệ thống camera giám sát</w:t>
      </w:r>
      <w:r w:rsidR="00FB64CA" w:rsidRPr="00F560C3">
        <w:rPr>
          <w:rFonts w:ascii="Times New Roman" w:hAnsi="Times New Roman" w:cs="Times New Roman"/>
          <w:b/>
          <w:bCs/>
          <w:sz w:val="28"/>
          <w:szCs w:val="28"/>
        </w:rPr>
        <w:t>, hệ thống camera giám sát tập trung</w:t>
      </w:r>
      <w:r w:rsidRPr="00F560C3">
        <w:rPr>
          <w:rFonts w:ascii="Times New Roman" w:hAnsi="Times New Roman" w:cs="Times New Roman"/>
          <w:b/>
          <w:bCs/>
          <w:sz w:val="28"/>
          <w:szCs w:val="28"/>
        </w:rPr>
        <w:t xml:space="preserve"> </w:t>
      </w:r>
    </w:p>
    <w:p w14:paraId="61158F7F" w14:textId="483EAEE1" w:rsidR="001F0FB6" w:rsidRPr="00F560C3" w:rsidRDefault="001F0FB6" w:rsidP="001F0FB6">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1. Ngân sách nhà nước bảo đảm cho việc đầu tư, vận hành hệ thống camera giám sát theo phân cấp ngân sách hiện hành. Trong đó: Ngân sách tỉnh bảo đảm kinh phí vận hành kỹ thuật hệ thống tập trung, phần mềm và lưu trữ; Ngân sách địa phương (phường, xã) bảo đảm điều kiện vận hành tại hiện trường.</w:t>
      </w:r>
    </w:p>
    <w:p w14:paraId="132EEC5B" w14:textId="75B871C0" w:rsidR="001F0FB6" w:rsidRPr="00F560C3" w:rsidRDefault="001F0FB6" w:rsidP="001F0FB6">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2. Ngoài kinh phí do ngân sách nhà nước bảo đảm, đơn vị quản lý hệ thống camera giám sát và các đơn vị liên quan được sử dụng các nguồn kinh phí hợp pháp khác theo quy định của pháp luật để thực hiện tạo lập dữ liệu, kết nối, chia sẻ, khai thác dữ liệu từ hệ thống camera giám sát tập trung.</w:t>
      </w:r>
    </w:p>
    <w:p w14:paraId="0A2E2425" w14:textId="702EEE4E" w:rsidR="001F0FB6" w:rsidRPr="00F560C3" w:rsidRDefault="001F0FB6" w:rsidP="001F0FB6">
      <w:pPr>
        <w:tabs>
          <w:tab w:val="left" w:pos="709"/>
        </w:tabs>
        <w:spacing w:before="120" w:after="120" w:line="340" w:lineRule="exact"/>
        <w:jc w:val="center"/>
        <w:rPr>
          <w:rFonts w:ascii="Times New Roman" w:hAnsi="Times New Roman" w:cs="Times New Roman"/>
          <w:sz w:val="28"/>
          <w:szCs w:val="28"/>
        </w:rPr>
      </w:pPr>
    </w:p>
    <w:p w14:paraId="308187F9" w14:textId="77777777" w:rsidR="0026183F" w:rsidRPr="00F560C3" w:rsidRDefault="00554D87" w:rsidP="0026183F">
      <w:pPr>
        <w:tabs>
          <w:tab w:val="left" w:pos="709"/>
        </w:tabs>
        <w:spacing w:before="120" w:after="120" w:line="340" w:lineRule="exact"/>
        <w:jc w:val="center"/>
        <w:rPr>
          <w:rFonts w:ascii="Times New Roman" w:hAnsi="Times New Roman" w:cs="Times New Roman"/>
          <w:b/>
          <w:bCs/>
          <w:w w:val="110"/>
          <w:sz w:val="28"/>
          <w:szCs w:val="28"/>
        </w:rPr>
      </w:pPr>
      <w:r w:rsidRPr="00F560C3">
        <w:rPr>
          <w:rFonts w:ascii="Times New Roman" w:hAnsi="Times New Roman" w:cs="Times New Roman"/>
          <w:b/>
          <w:bCs/>
          <w:w w:val="110"/>
          <w:sz w:val="28"/>
          <w:szCs w:val="28"/>
        </w:rPr>
        <w:lastRenderedPageBreak/>
        <w:t>Chương III</w:t>
      </w:r>
    </w:p>
    <w:p w14:paraId="1D555470" w14:textId="4F51A638" w:rsidR="0026183F" w:rsidRPr="00F560C3" w:rsidRDefault="00554D87" w:rsidP="0026183F">
      <w:pPr>
        <w:tabs>
          <w:tab w:val="left" w:pos="709"/>
        </w:tabs>
        <w:spacing w:before="120" w:after="120" w:line="340" w:lineRule="exact"/>
        <w:jc w:val="center"/>
        <w:rPr>
          <w:rFonts w:ascii="Times New Roman" w:hAnsi="Times New Roman" w:cs="Times New Roman"/>
          <w:b/>
          <w:bCs/>
          <w:w w:val="110"/>
          <w:sz w:val="28"/>
          <w:szCs w:val="28"/>
        </w:rPr>
      </w:pPr>
      <w:r w:rsidRPr="00F560C3">
        <w:rPr>
          <w:rFonts w:ascii="Times New Roman" w:hAnsi="Times New Roman" w:cs="Times New Roman"/>
          <w:b/>
          <w:bCs/>
          <w:w w:val="110"/>
          <w:sz w:val="28"/>
          <w:szCs w:val="28"/>
        </w:rPr>
        <w:t xml:space="preserve">TRÁCH NHIỆM, QUYỀN HẠN CỦA CÁC CƠ QUAN, ĐƠN VỊ TRONG VIỆC QUẢN LÝ, LẮP ĐẶT, VẬN HÀNH, KHAI THÁC HỆ THỐNG CAMERA GIÁM SÁT </w:t>
      </w:r>
    </w:p>
    <w:p w14:paraId="6FF50135" w14:textId="5D083E12" w:rsidR="00554D87" w:rsidRPr="00F560C3" w:rsidRDefault="0026183F" w:rsidP="0026183F">
      <w:pPr>
        <w:tabs>
          <w:tab w:val="left" w:pos="709"/>
        </w:tabs>
        <w:spacing w:before="120" w:after="120" w:line="340" w:lineRule="exact"/>
        <w:ind w:firstLine="709"/>
        <w:jc w:val="both"/>
        <w:rPr>
          <w:rFonts w:ascii="Times New Roman" w:hAnsi="Times New Roman" w:cs="Times New Roman"/>
          <w:b/>
          <w:bCs/>
          <w:sz w:val="28"/>
          <w:szCs w:val="28"/>
        </w:rPr>
      </w:pPr>
      <w:r w:rsidRPr="00F560C3">
        <w:rPr>
          <w:rFonts w:ascii="Times New Roman" w:hAnsi="Times New Roman" w:cs="Times New Roman"/>
          <w:b/>
          <w:bCs/>
          <w:w w:val="110"/>
          <w:sz w:val="28"/>
          <w:szCs w:val="28"/>
        </w:rPr>
        <w:tab/>
      </w:r>
      <w:r w:rsidR="00554D87" w:rsidRPr="00F560C3">
        <w:rPr>
          <w:rFonts w:ascii="Times New Roman" w:hAnsi="Times New Roman" w:cs="Times New Roman"/>
          <w:b/>
          <w:bCs/>
          <w:sz w:val="28"/>
          <w:szCs w:val="28"/>
        </w:rPr>
        <w:t>Điều 1</w:t>
      </w:r>
      <w:r w:rsidR="008260C3" w:rsidRPr="00F560C3">
        <w:rPr>
          <w:rFonts w:ascii="Times New Roman" w:hAnsi="Times New Roman" w:cs="Times New Roman"/>
          <w:b/>
          <w:bCs/>
          <w:sz w:val="28"/>
          <w:szCs w:val="28"/>
        </w:rPr>
        <w:t>7</w:t>
      </w:r>
      <w:r w:rsidR="00554D87" w:rsidRPr="00F560C3">
        <w:rPr>
          <w:rFonts w:ascii="Times New Roman" w:hAnsi="Times New Roman" w:cs="Times New Roman"/>
          <w:b/>
          <w:bCs/>
          <w:sz w:val="28"/>
          <w:szCs w:val="28"/>
        </w:rPr>
        <w:t xml:space="preserve">. </w:t>
      </w:r>
      <w:r w:rsidRPr="00F560C3">
        <w:rPr>
          <w:rFonts w:ascii="Times New Roman" w:hAnsi="Times New Roman" w:cs="Times New Roman"/>
          <w:b/>
          <w:bCs/>
          <w:sz w:val="28"/>
          <w:szCs w:val="28"/>
        </w:rPr>
        <w:t>Sở Khoa học và Công nghệ</w:t>
      </w:r>
    </w:p>
    <w:p w14:paraId="253C507B" w14:textId="598C5689" w:rsidR="00554D87" w:rsidRPr="00F560C3" w:rsidRDefault="0026183F" w:rsidP="007D2D4A">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1.</w:t>
      </w:r>
      <w:r w:rsidR="007D2D4A" w:rsidRPr="00F560C3">
        <w:rPr>
          <w:rFonts w:ascii="Times New Roman" w:hAnsi="Times New Roman" w:cs="Times New Roman"/>
          <w:sz w:val="28"/>
          <w:szCs w:val="28"/>
        </w:rPr>
        <w:t xml:space="preserve"> Quản lý, vận hành hệ thống camera giám sát tập trung. Cấp </w:t>
      </w:r>
      <w:r w:rsidR="00554D87" w:rsidRPr="00F560C3">
        <w:rPr>
          <w:rFonts w:ascii="Times New Roman" w:hAnsi="Times New Roman" w:cs="Times New Roman"/>
          <w:sz w:val="28"/>
          <w:szCs w:val="28"/>
        </w:rPr>
        <w:t>phát, quản lý các tài khoản sử dụng hệ thống camera giám sát tập trung theo sự chỉ đạo của UBND tỉnh. Thường xuyên và định kỳ rà soát các tài khoản truy cập vào hệ thống để kịp thời xử lý đối với các tài khoản không còn thẩm quyền sử dụng.</w:t>
      </w:r>
    </w:p>
    <w:p w14:paraId="15E84CD6" w14:textId="162F029F" w:rsidR="00554D87" w:rsidRPr="00F560C3"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2. </w:t>
      </w:r>
      <w:r w:rsidR="00554D87" w:rsidRPr="00F560C3">
        <w:rPr>
          <w:rFonts w:ascii="Times New Roman" w:hAnsi="Times New Roman" w:cs="Times New Roman"/>
          <w:sz w:val="28"/>
          <w:szCs w:val="28"/>
        </w:rPr>
        <w:t>Tham mưu UBND tỉnh ban hành, cập nhật và điều chỉnh Quy chế này và các quy định liên quan đến quản lý, tích hợp, triển khai hệ thống camera giám sát tập trung.</w:t>
      </w:r>
    </w:p>
    <w:p w14:paraId="0BD87288" w14:textId="4FD4B64A" w:rsidR="00554D87" w:rsidRPr="00F560C3"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3. </w:t>
      </w:r>
      <w:r w:rsidR="00554D87" w:rsidRPr="00F560C3">
        <w:rPr>
          <w:rFonts w:ascii="Times New Roman" w:hAnsi="Times New Roman" w:cs="Times New Roman"/>
          <w:sz w:val="28"/>
          <w:szCs w:val="28"/>
        </w:rPr>
        <w:t>Tham mưu, đề xuất UBND tỉnh kế hoạch nâng cấp, bổ sung tính năng cho hệ thống camera giám sát tập trung.</w:t>
      </w:r>
    </w:p>
    <w:p w14:paraId="310BC8EA" w14:textId="1E8200B5" w:rsidR="0026183F" w:rsidRPr="00F560C3"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4. </w:t>
      </w:r>
      <w:r w:rsidR="007D2D4A" w:rsidRPr="00F560C3">
        <w:rPr>
          <w:rFonts w:ascii="Times New Roman" w:hAnsi="Times New Roman" w:cs="Times New Roman"/>
          <w:sz w:val="28"/>
          <w:szCs w:val="28"/>
        </w:rPr>
        <w:t>Phối hợp với các đơn vị liên quan đảm bảo hạ tầng và an toàn an ninh, kịp thời bóc gỡ, ngăn chặn mã độc và các chương trình độc hại trên hệ thống camera giám sát tập trung.</w:t>
      </w:r>
      <w:r w:rsidR="00F33D7E" w:rsidRPr="00F560C3">
        <w:rPr>
          <w:rFonts w:ascii="Times New Roman" w:hAnsi="Times New Roman" w:cs="Times New Roman"/>
          <w:sz w:val="28"/>
          <w:szCs w:val="28"/>
        </w:rPr>
        <w:t xml:space="preserve"> </w:t>
      </w:r>
      <w:r w:rsidR="00554D87" w:rsidRPr="00F560C3">
        <w:rPr>
          <w:rFonts w:ascii="Times New Roman" w:hAnsi="Times New Roman" w:cs="Times New Roman"/>
          <w:sz w:val="28"/>
          <w:szCs w:val="28"/>
        </w:rPr>
        <w:t>Phối hợp với các ngành khai thác hiệu quả hệ thống camera giám sát tập</w:t>
      </w:r>
      <w:r w:rsidRPr="00F560C3">
        <w:rPr>
          <w:rFonts w:ascii="Times New Roman" w:hAnsi="Times New Roman" w:cs="Times New Roman"/>
          <w:sz w:val="28"/>
          <w:szCs w:val="28"/>
        </w:rPr>
        <w:t xml:space="preserve"> </w:t>
      </w:r>
      <w:r w:rsidR="00554D87" w:rsidRPr="00F560C3">
        <w:rPr>
          <w:rFonts w:ascii="Times New Roman" w:hAnsi="Times New Roman" w:cs="Times New Roman"/>
          <w:sz w:val="28"/>
          <w:szCs w:val="28"/>
        </w:rPr>
        <w:t>trung.</w:t>
      </w:r>
    </w:p>
    <w:p w14:paraId="54C36A65" w14:textId="529D7153" w:rsidR="00554D87" w:rsidRPr="00F560C3" w:rsidRDefault="00F33D7E"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5</w:t>
      </w:r>
      <w:r w:rsidR="0026183F" w:rsidRPr="00F560C3">
        <w:rPr>
          <w:rFonts w:ascii="Times New Roman" w:hAnsi="Times New Roman" w:cs="Times New Roman"/>
          <w:sz w:val="28"/>
          <w:szCs w:val="28"/>
        </w:rPr>
        <w:t xml:space="preserve">. </w:t>
      </w:r>
      <w:r w:rsidR="00554D87" w:rsidRPr="00F560C3">
        <w:rPr>
          <w:rFonts w:ascii="Times New Roman" w:hAnsi="Times New Roman" w:cs="Times New Roman"/>
          <w:sz w:val="28"/>
          <w:szCs w:val="28"/>
        </w:rPr>
        <w:t>Chủ trì, tổ chức kiểm tra, theo dõi, giám sát việc tích hợp, cập nhật dữ liệu về hệ thống camera giám sát tập trung. Phối hợp với các cơ quan, đơn vị liên quan đề xuất, kiến nghị các hình thức khen thưởng, kỷ luật nhằm đảm bảo hiệu quả của việc triển khai, vận hành hệ thống camera giám sát tập trung.</w:t>
      </w:r>
    </w:p>
    <w:p w14:paraId="58808B89" w14:textId="25AD5809" w:rsidR="00860C9E" w:rsidRPr="00F560C3" w:rsidRDefault="00860C9E" w:rsidP="00860C9E">
      <w:pPr>
        <w:tabs>
          <w:tab w:val="left" w:pos="709"/>
        </w:tabs>
        <w:spacing w:before="120" w:after="120" w:line="340" w:lineRule="exact"/>
        <w:ind w:firstLine="709"/>
        <w:jc w:val="both"/>
        <w:rPr>
          <w:rFonts w:ascii="Times New Roman" w:hAnsi="Times New Roman" w:cs="Times New Roman"/>
          <w:b/>
          <w:bCs/>
          <w:sz w:val="28"/>
          <w:szCs w:val="28"/>
        </w:rPr>
      </w:pPr>
      <w:r w:rsidRPr="00F560C3">
        <w:rPr>
          <w:rFonts w:ascii="Times New Roman" w:hAnsi="Times New Roman" w:cs="Times New Roman"/>
          <w:b/>
          <w:bCs/>
          <w:sz w:val="28"/>
          <w:szCs w:val="28"/>
          <w:lang w:val="vi-VN"/>
        </w:rPr>
        <w:t xml:space="preserve">Điều </w:t>
      </w:r>
      <w:r w:rsidRPr="00F560C3">
        <w:rPr>
          <w:rFonts w:ascii="Times New Roman" w:hAnsi="Times New Roman" w:cs="Times New Roman"/>
          <w:b/>
          <w:bCs/>
          <w:sz w:val="28"/>
          <w:szCs w:val="28"/>
        </w:rPr>
        <w:t>1</w:t>
      </w:r>
      <w:r w:rsidR="008260C3" w:rsidRPr="00F560C3">
        <w:rPr>
          <w:rFonts w:ascii="Times New Roman" w:hAnsi="Times New Roman" w:cs="Times New Roman"/>
          <w:b/>
          <w:bCs/>
          <w:sz w:val="28"/>
          <w:szCs w:val="28"/>
        </w:rPr>
        <w:t>8</w:t>
      </w:r>
      <w:r w:rsidRPr="00F560C3">
        <w:rPr>
          <w:rFonts w:ascii="Times New Roman" w:hAnsi="Times New Roman" w:cs="Times New Roman"/>
          <w:b/>
          <w:bCs/>
          <w:sz w:val="28"/>
          <w:szCs w:val="28"/>
          <w:lang w:val="vi-VN"/>
        </w:rPr>
        <w:t>. Trách nhiệm của</w:t>
      </w:r>
      <w:r w:rsidRPr="00F560C3">
        <w:rPr>
          <w:rFonts w:ascii="Times New Roman" w:hAnsi="Times New Roman" w:cs="Times New Roman"/>
          <w:b/>
          <w:bCs/>
          <w:sz w:val="28"/>
          <w:szCs w:val="28"/>
        </w:rPr>
        <w:t xml:space="preserve"> Công an tỉnh </w:t>
      </w:r>
    </w:p>
    <w:p w14:paraId="57CEB23A" w14:textId="03F2B766" w:rsidR="00860C9E" w:rsidRPr="00F560C3" w:rsidRDefault="00E43E76" w:rsidP="00860C9E">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1. </w:t>
      </w:r>
      <w:r w:rsidR="00860C9E" w:rsidRPr="00F560C3">
        <w:rPr>
          <w:rFonts w:ascii="Times New Roman" w:hAnsi="Times New Roman" w:cs="Times New Roman"/>
          <w:sz w:val="28"/>
          <w:szCs w:val="28"/>
        </w:rPr>
        <w:t>Tăng cường công tác phòng ngừa, đấu tranh và xử lý nghiêm theo quy định của pháp luật đối với các cơ quan, tổ chức và cá nhân lợi dụng camera giám sát để xâm phạm an ninh quốc gia, trật tự an toàn xã hội.</w:t>
      </w:r>
    </w:p>
    <w:p w14:paraId="2F984578" w14:textId="0661E819" w:rsidR="00860C9E" w:rsidRPr="00F560C3" w:rsidRDefault="00E43E76" w:rsidP="00860C9E">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2. </w:t>
      </w:r>
      <w:r w:rsidR="00121924" w:rsidRPr="00F560C3">
        <w:rPr>
          <w:rFonts w:ascii="Times New Roman" w:hAnsi="Times New Roman" w:cs="Times New Roman"/>
          <w:sz w:val="28"/>
          <w:szCs w:val="28"/>
        </w:rPr>
        <w:t>Chủ trì, phối hợp với các đơn vị liên quan tổ chức đánh giá an ninh thông tin theo tiêu chuẩn QCVN 135:2024/BTTTT đối với hệ thống camera giám sát, hệ thống camera giám sát tập trung trước khi đưa vào vận hành, sử dụng</w:t>
      </w:r>
      <w:r w:rsidR="00860C9E" w:rsidRPr="00F560C3">
        <w:rPr>
          <w:rFonts w:ascii="Times New Roman" w:hAnsi="Times New Roman" w:cs="Times New Roman"/>
          <w:sz w:val="28"/>
          <w:szCs w:val="28"/>
        </w:rPr>
        <w:t>.</w:t>
      </w:r>
      <w:r w:rsidRPr="00F560C3">
        <w:rPr>
          <w:rFonts w:ascii="Times New Roman" w:hAnsi="Times New Roman" w:cs="Times New Roman"/>
          <w:sz w:val="28"/>
          <w:szCs w:val="28"/>
        </w:rPr>
        <w:t xml:space="preserve"> Hướng dẫn các đơn vị, địa phương trong công tác bảo đảm an toàn thông tin mạng cho camera giám sát trong quá trình vận hành khai thác</w:t>
      </w:r>
      <w:r w:rsidR="00C3639C" w:rsidRPr="00F560C3">
        <w:rPr>
          <w:rFonts w:ascii="Times New Roman" w:hAnsi="Times New Roman" w:cs="Times New Roman"/>
          <w:sz w:val="28"/>
          <w:szCs w:val="28"/>
        </w:rPr>
        <w:t>.</w:t>
      </w:r>
    </w:p>
    <w:p w14:paraId="1BC0A2C2" w14:textId="403715DB" w:rsidR="00AE64C6" w:rsidRPr="00F560C3" w:rsidRDefault="00554D87" w:rsidP="0026183F">
      <w:pPr>
        <w:tabs>
          <w:tab w:val="left" w:pos="709"/>
        </w:tabs>
        <w:spacing w:before="120" w:after="120" w:line="340" w:lineRule="exact"/>
        <w:ind w:firstLine="709"/>
        <w:jc w:val="both"/>
        <w:rPr>
          <w:rFonts w:ascii="Times New Roman" w:hAnsi="Times New Roman" w:cs="Times New Roman"/>
          <w:b/>
          <w:bCs/>
          <w:w w:val="110"/>
          <w:sz w:val="28"/>
          <w:szCs w:val="28"/>
        </w:rPr>
      </w:pPr>
      <w:r w:rsidRPr="00F560C3">
        <w:rPr>
          <w:rFonts w:ascii="Times New Roman" w:hAnsi="Times New Roman" w:cs="Times New Roman"/>
          <w:b/>
          <w:bCs/>
          <w:w w:val="110"/>
          <w:sz w:val="28"/>
          <w:szCs w:val="28"/>
        </w:rPr>
        <w:t>Điều 1</w:t>
      </w:r>
      <w:r w:rsidR="008260C3" w:rsidRPr="00F560C3">
        <w:rPr>
          <w:rFonts w:ascii="Times New Roman" w:hAnsi="Times New Roman" w:cs="Times New Roman"/>
          <w:b/>
          <w:bCs/>
          <w:w w:val="110"/>
          <w:sz w:val="28"/>
          <w:szCs w:val="28"/>
        </w:rPr>
        <w:t>9</w:t>
      </w:r>
      <w:r w:rsidRPr="00F560C3">
        <w:rPr>
          <w:rFonts w:ascii="Times New Roman" w:hAnsi="Times New Roman" w:cs="Times New Roman"/>
          <w:b/>
          <w:bCs/>
          <w:w w:val="110"/>
          <w:sz w:val="28"/>
          <w:szCs w:val="28"/>
        </w:rPr>
        <w:t>. Sở Tài chính</w:t>
      </w:r>
    </w:p>
    <w:p w14:paraId="1288C31F" w14:textId="3F5D1E04" w:rsidR="0026183F" w:rsidRPr="00F560C3"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1. Chủ trì, phối </w:t>
      </w:r>
      <w:r w:rsidRPr="00F560C3">
        <w:rPr>
          <w:rFonts w:ascii="Times New Roman" w:hAnsi="Times New Roman" w:cs="Times New Roman"/>
          <w:sz w:val="28"/>
          <w:szCs w:val="28"/>
          <w:lang w:val="vi-VN"/>
        </w:rPr>
        <w:t xml:space="preserve">hợp các đơn vị liên quan tham mưu Ủy ban nhân dân </w:t>
      </w:r>
      <w:r w:rsidRPr="00F560C3">
        <w:rPr>
          <w:rFonts w:ascii="Times New Roman" w:hAnsi="Times New Roman" w:cs="Times New Roman"/>
          <w:sz w:val="28"/>
          <w:szCs w:val="28"/>
        </w:rPr>
        <w:t>tỉnh</w:t>
      </w:r>
      <w:r w:rsidRPr="00F560C3">
        <w:rPr>
          <w:rFonts w:ascii="Times New Roman" w:hAnsi="Times New Roman" w:cs="Times New Roman"/>
          <w:sz w:val="28"/>
          <w:szCs w:val="28"/>
          <w:lang w:val="vi-VN"/>
        </w:rPr>
        <w:t xml:space="preserve"> bố trí</w:t>
      </w:r>
      <w:r w:rsidR="00524DFE" w:rsidRPr="00F560C3">
        <w:rPr>
          <w:rFonts w:ascii="Times New Roman" w:hAnsi="Times New Roman" w:cs="Times New Roman"/>
          <w:sz w:val="28"/>
          <w:szCs w:val="28"/>
        </w:rPr>
        <w:t xml:space="preserve"> kinh phí</w:t>
      </w:r>
      <w:r w:rsidRPr="00F560C3">
        <w:rPr>
          <w:rFonts w:ascii="Times New Roman" w:hAnsi="Times New Roman" w:cs="Times New Roman"/>
          <w:sz w:val="28"/>
          <w:szCs w:val="28"/>
          <w:lang w:val="vi-VN"/>
        </w:rPr>
        <w:t xml:space="preserve"> </w:t>
      </w:r>
      <w:r w:rsidRPr="00F560C3">
        <w:rPr>
          <w:rFonts w:ascii="Times New Roman" w:hAnsi="Times New Roman" w:cs="Times New Roman"/>
          <w:sz w:val="28"/>
          <w:szCs w:val="28"/>
        </w:rPr>
        <w:t xml:space="preserve">chi thường xuyên cho các cơ quan, đơn vị thực hiện nhiệm </w:t>
      </w:r>
      <w:r w:rsidRPr="00F560C3">
        <w:rPr>
          <w:rFonts w:ascii="Times New Roman" w:hAnsi="Times New Roman" w:cs="Times New Roman"/>
          <w:sz w:val="28"/>
          <w:szCs w:val="28"/>
          <w:lang w:val="vi-VN"/>
        </w:rPr>
        <w:t xml:space="preserve">quản lý, kết nối, chia sẻ, vận hành và khai thác các hệ thống Camera theo Quy chế này </w:t>
      </w:r>
      <w:r w:rsidR="007D2D4A" w:rsidRPr="00F560C3">
        <w:rPr>
          <w:rFonts w:ascii="Times New Roman" w:hAnsi="Times New Roman" w:cs="Times New Roman"/>
          <w:sz w:val="28"/>
          <w:szCs w:val="28"/>
        </w:rPr>
        <w:t xml:space="preserve">và </w:t>
      </w:r>
      <w:r w:rsidRPr="00F560C3">
        <w:rPr>
          <w:rFonts w:ascii="Times New Roman" w:hAnsi="Times New Roman" w:cs="Times New Roman"/>
          <w:sz w:val="28"/>
          <w:szCs w:val="28"/>
          <w:lang w:val="vi-VN"/>
        </w:rPr>
        <w:t xml:space="preserve">theo quy định </w:t>
      </w:r>
      <w:r w:rsidRPr="00F560C3">
        <w:rPr>
          <w:rFonts w:ascii="Times New Roman" w:hAnsi="Times New Roman" w:cs="Times New Roman"/>
          <w:sz w:val="28"/>
          <w:szCs w:val="28"/>
        </w:rPr>
        <w:t>Luật Ngân sách nhà nước hiện hành.</w:t>
      </w:r>
    </w:p>
    <w:p w14:paraId="23B2452B" w14:textId="027AB73D" w:rsidR="0026183F" w:rsidRPr="00F560C3"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2. Chủ trì, phối </w:t>
      </w:r>
      <w:r w:rsidRPr="00F560C3">
        <w:rPr>
          <w:rFonts w:ascii="Times New Roman" w:hAnsi="Times New Roman" w:cs="Times New Roman"/>
          <w:sz w:val="28"/>
          <w:szCs w:val="28"/>
          <w:lang w:val="vi-VN"/>
        </w:rPr>
        <w:t xml:space="preserve">hợp các đơn vị liên quan tham mưu Ủy ban nhân dân </w:t>
      </w:r>
      <w:r w:rsidRPr="00F560C3">
        <w:rPr>
          <w:rFonts w:ascii="Times New Roman" w:hAnsi="Times New Roman" w:cs="Times New Roman"/>
          <w:sz w:val="28"/>
          <w:szCs w:val="28"/>
        </w:rPr>
        <w:t>tỉnh</w:t>
      </w:r>
      <w:r w:rsidRPr="00F560C3">
        <w:rPr>
          <w:rFonts w:ascii="Times New Roman" w:hAnsi="Times New Roman" w:cs="Times New Roman"/>
          <w:sz w:val="28"/>
          <w:szCs w:val="28"/>
          <w:lang w:val="vi-VN"/>
        </w:rPr>
        <w:t xml:space="preserve"> bố trí </w:t>
      </w:r>
      <w:r w:rsidRPr="00F560C3">
        <w:rPr>
          <w:rFonts w:ascii="Times New Roman" w:hAnsi="Times New Roman" w:cs="Times New Roman"/>
          <w:sz w:val="28"/>
          <w:szCs w:val="28"/>
        </w:rPr>
        <w:t xml:space="preserve">kinh phí đầu tư phát triển cho các dự án đầu tư về </w:t>
      </w:r>
      <w:r w:rsidRPr="00F560C3">
        <w:rPr>
          <w:rFonts w:ascii="Times New Roman" w:hAnsi="Times New Roman" w:cs="Times New Roman"/>
          <w:sz w:val="28"/>
          <w:szCs w:val="28"/>
          <w:lang w:val="vi-VN"/>
        </w:rPr>
        <w:t>hệ thống Camera</w:t>
      </w:r>
      <w:r w:rsidRPr="00F560C3">
        <w:rPr>
          <w:rFonts w:ascii="Times New Roman" w:hAnsi="Times New Roman" w:cs="Times New Roman"/>
          <w:sz w:val="28"/>
          <w:szCs w:val="28"/>
        </w:rPr>
        <w:t xml:space="preserve">, </w:t>
      </w:r>
      <w:r w:rsidRPr="00F560C3">
        <w:rPr>
          <w:rFonts w:ascii="Times New Roman" w:hAnsi="Times New Roman" w:cs="Times New Roman"/>
          <w:sz w:val="28"/>
          <w:szCs w:val="28"/>
          <w:lang w:val="vi-VN"/>
        </w:rPr>
        <w:t xml:space="preserve">hệ </w:t>
      </w:r>
      <w:r w:rsidRPr="00F560C3">
        <w:rPr>
          <w:rFonts w:ascii="Times New Roman" w:hAnsi="Times New Roman" w:cs="Times New Roman"/>
          <w:sz w:val="28"/>
          <w:szCs w:val="28"/>
          <w:lang w:val="vi-VN"/>
        </w:rPr>
        <w:lastRenderedPageBreak/>
        <w:t xml:space="preserve">thống Camera giám sát </w:t>
      </w:r>
      <w:r w:rsidR="001812C2" w:rsidRPr="00F560C3">
        <w:rPr>
          <w:rFonts w:ascii="Times New Roman" w:hAnsi="Times New Roman" w:cs="Times New Roman"/>
          <w:sz w:val="28"/>
          <w:szCs w:val="28"/>
        </w:rPr>
        <w:t xml:space="preserve">tập trung </w:t>
      </w:r>
      <w:r w:rsidRPr="00F560C3">
        <w:rPr>
          <w:rFonts w:ascii="Times New Roman" w:hAnsi="Times New Roman" w:cs="Times New Roman"/>
          <w:sz w:val="28"/>
          <w:szCs w:val="28"/>
          <w:lang w:val="vi-VN"/>
        </w:rPr>
        <w:t xml:space="preserve">của </w:t>
      </w:r>
      <w:r w:rsidRPr="00F560C3">
        <w:rPr>
          <w:rFonts w:ascii="Times New Roman" w:hAnsi="Times New Roman" w:cs="Times New Roman"/>
          <w:sz w:val="28"/>
          <w:szCs w:val="28"/>
        </w:rPr>
        <w:t>tỉnh</w:t>
      </w:r>
      <w:r w:rsidRPr="00F560C3">
        <w:rPr>
          <w:rFonts w:ascii="Times New Roman" w:hAnsi="Times New Roman" w:cs="Times New Roman"/>
          <w:sz w:val="28"/>
          <w:szCs w:val="28"/>
          <w:lang w:val="vi-VN"/>
        </w:rPr>
        <w:t xml:space="preserve"> theo Quy chế này theo quy định </w:t>
      </w:r>
      <w:r w:rsidRPr="00F560C3">
        <w:rPr>
          <w:rFonts w:ascii="Times New Roman" w:hAnsi="Times New Roman" w:cs="Times New Roman"/>
          <w:sz w:val="28"/>
          <w:szCs w:val="28"/>
        </w:rPr>
        <w:t>Luật Ngân sách nhà nước hiện hành.</w:t>
      </w:r>
    </w:p>
    <w:p w14:paraId="71CAEEB2" w14:textId="2D112878" w:rsidR="00AE64C6" w:rsidRPr="00F560C3" w:rsidRDefault="00554D87" w:rsidP="00AE64C6">
      <w:pPr>
        <w:tabs>
          <w:tab w:val="left" w:pos="709"/>
        </w:tabs>
        <w:spacing w:before="120" w:after="120" w:line="340" w:lineRule="exact"/>
        <w:ind w:firstLine="709"/>
        <w:jc w:val="both"/>
        <w:rPr>
          <w:rFonts w:cs="Times New Roman"/>
          <w:sz w:val="28"/>
          <w:szCs w:val="28"/>
        </w:rPr>
      </w:pPr>
      <w:r w:rsidRPr="00F560C3">
        <w:rPr>
          <w:rFonts w:ascii="Times New Roman" w:hAnsi="Times New Roman" w:cs="Times New Roman"/>
          <w:b/>
          <w:bCs/>
          <w:w w:val="110"/>
          <w:sz w:val="28"/>
          <w:szCs w:val="28"/>
        </w:rPr>
        <w:t xml:space="preserve">Điều </w:t>
      </w:r>
      <w:r w:rsidR="008260C3" w:rsidRPr="00F560C3">
        <w:rPr>
          <w:rFonts w:ascii="Times New Roman" w:hAnsi="Times New Roman" w:cs="Times New Roman"/>
          <w:b/>
          <w:bCs/>
          <w:w w:val="110"/>
          <w:sz w:val="28"/>
          <w:szCs w:val="28"/>
        </w:rPr>
        <w:t>20</w:t>
      </w:r>
      <w:r w:rsidRPr="00F560C3">
        <w:rPr>
          <w:rFonts w:ascii="Times New Roman" w:hAnsi="Times New Roman" w:cs="Times New Roman"/>
          <w:b/>
          <w:bCs/>
          <w:w w:val="110"/>
          <w:sz w:val="28"/>
          <w:szCs w:val="28"/>
        </w:rPr>
        <w:t xml:space="preserve">. </w:t>
      </w:r>
      <w:r w:rsidR="00AE64C6" w:rsidRPr="00F560C3">
        <w:rPr>
          <w:rFonts w:ascii="Times New Roman Bold" w:hAnsi="Times New Roman Bold" w:cs="Times New Roman"/>
          <w:b/>
          <w:bCs/>
          <w:sz w:val="28"/>
          <w:szCs w:val="28"/>
          <w:lang w:val="vi-VN"/>
        </w:rPr>
        <w:t xml:space="preserve">Trách nhiệm của </w:t>
      </w:r>
      <w:r w:rsidR="00AE64C6" w:rsidRPr="00F560C3">
        <w:rPr>
          <w:rFonts w:ascii="Times New Roman Bold" w:hAnsi="Times New Roman Bold" w:cs="Times New Roman"/>
          <w:b/>
          <w:bCs/>
          <w:sz w:val="28"/>
          <w:szCs w:val="28"/>
        </w:rPr>
        <w:t>Ủy ban nhân dân các xã, phường</w:t>
      </w:r>
      <w:r w:rsidR="00C509A7" w:rsidRPr="00F560C3">
        <w:rPr>
          <w:rFonts w:ascii="Times New Roman Bold" w:hAnsi="Times New Roman Bold" w:cs="Times New Roman"/>
          <w:b/>
          <w:bCs/>
          <w:sz w:val="28"/>
          <w:szCs w:val="28"/>
        </w:rPr>
        <w:t xml:space="preserve"> </w:t>
      </w:r>
      <w:r w:rsidR="00AE64C6" w:rsidRPr="00F560C3">
        <w:rPr>
          <w:rFonts w:ascii="Times New Roman Bold" w:hAnsi="Times New Roman Bold" w:cs="Times New Roman"/>
          <w:b/>
          <w:bCs/>
          <w:sz w:val="28"/>
          <w:szCs w:val="28"/>
          <w:lang w:val="vi-VN"/>
        </w:rPr>
        <w:t xml:space="preserve">và các cơ quan, đơn vị được giao quản lý, khai thác, </w:t>
      </w:r>
      <w:r w:rsidR="001812C2" w:rsidRPr="00F560C3">
        <w:rPr>
          <w:rFonts w:ascii="Times New Roman Bold" w:hAnsi="Times New Roman Bold" w:cs="Times New Roman"/>
          <w:b/>
          <w:bCs/>
          <w:sz w:val="28"/>
          <w:szCs w:val="28"/>
          <w:lang w:val="vi-VN"/>
        </w:rPr>
        <w:t xml:space="preserve">vận hành </w:t>
      </w:r>
      <w:r w:rsidR="00AE64C6" w:rsidRPr="00F560C3">
        <w:rPr>
          <w:rFonts w:ascii="Times New Roman Bold" w:hAnsi="Times New Roman Bold" w:cs="Times New Roman"/>
          <w:b/>
          <w:bCs/>
          <w:sz w:val="28"/>
          <w:szCs w:val="28"/>
          <w:lang w:val="vi-VN"/>
        </w:rPr>
        <w:t>Hệ thống Camera giám sát</w:t>
      </w:r>
      <w:r w:rsidR="001812C2" w:rsidRPr="00F560C3">
        <w:rPr>
          <w:rFonts w:ascii="Times New Roman Bold" w:hAnsi="Times New Roman Bold" w:cs="Times New Roman"/>
          <w:b/>
          <w:bCs/>
          <w:sz w:val="28"/>
          <w:szCs w:val="28"/>
          <w:lang w:val="vi-VN"/>
        </w:rPr>
        <w:t xml:space="preserve"> dùng riêng</w:t>
      </w:r>
    </w:p>
    <w:p w14:paraId="4FBBA74B" w14:textId="40251600" w:rsidR="001F0FB6" w:rsidRPr="00F560C3" w:rsidRDefault="00BA1F73" w:rsidP="00BA1F73">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1. </w:t>
      </w:r>
      <w:r w:rsidR="001F0FB6" w:rsidRPr="00F560C3">
        <w:rPr>
          <w:rFonts w:ascii="Times New Roman" w:hAnsi="Times New Roman" w:cs="Times New Roman"/>
          <w:sz w:val="28"/>
          <w:szCs w:val="28"/>
        </w:rPr>
        <w:t xml:space="preserve">Quản lý, bảo vệ và đảm bảo điều kiện vận hành tại hiện </w:t>
      </w:r>
      <w:r w:rsidR="000758A8" w:rsidRPr="00F560C3">
        <w:rPr>
          <w:rFonts w:ascii="Times New Roman" w:hAnsi="Times New Roman" w:cs="Times New Roman"/>
          <w:sz w:val="28"/>
          <w:szCs w:val="28"/>
        </w:rPr>
        <w:t xml:space="preserve">trường </w:t>
      </w:r>
      <w:r w:rsidR="001F0FB6" w:rsidRPr="00F560C3">
        <w:rPr>
          <w:rFonts w:ascii="Times New Roman" w:hAnsi="Times New Roman" w:cs="Times New Roman"/>
          <w:sz w:val="28"/>
          <w:szCs w:val="28"/>
        </w:rPr>
        <w:t>cho các thiết bị thuộc phạm vi quản lý; kịp thời phát hiện và thông báo sự cố về đơn vị quản trị tập trung.</w:t>
      </w:r>
    </w:p>
    <w:p w14:paraId="349C7184" w14:textId="5F65C000" w:rsidR="00BA1F73" w:rsidRPr="00F560C3" w:rsidRDefault="00BA1F73" w:rsidP="00BA1F73">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2. Chủ trì thực hiện bảo trì, bảo dưỡng định kỳ và sửa chữa các hư hỏng vật lý đối với hệ thống camera dùng riêng theo quy định tại Khoản 1 Điều 14 Quy chế này. Đảm bảo tính sẵn sàng của thiết bị tại hiện trường để không làm gián đoạn luồng dữ liệu truyền về Hệ thống tập trung. </w:t>
      </w:r>
      <w:r w:rsidR="004C1210" w:rsidRPr="00F560C3">
        <w:rPr>
          <w:rFonts w:ascii="Times New Roman" w:hAnsi="Times New Roman" w:cs="Times New Roman"/>
          <w:sz w:val="28"/>
          <w:szCs w:val="28"/>
        </w:rPr>
        <w:t>Chủ động cân đối ngân sách thường xuyên hoặc huy động các nguồn hợp pháp khác để đảm bảo duy trì hoạt động của hệ thống; đối với kinh phí đầu tư lớn, thực hiện theo phân cấp quản lý ngân sách hiện hành.</w:t>
      </w:r>
    </w:p>
    <w:p w14:paraId="0021C75E" w14:textId="77777777" w:rsidR="00BA1F73" w:rsidRPr="00F560C3" w:rsidRDefault="00BA1F73" w:rsidP="00BA1F73">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3. Phân công lãnh đạo đơn vị làm đầu mối và cán bộ kỹ thuật để phối hợp với đơn vị quản lý camera giám sát tập trung trong việc cấu hình kết nối, tích hợp dữ liệu và xử lý các lỗi liên quan đến phần mềm quản lý tập trung.</w:t>
      </w:r>
    </w:p>
    <w:p w14:paraId="7EF6136E" w14:textId="77777777" w:rsidR="00BA1F73" w:rsidRPr="00F560C3" w:rsidRDefault="00BA1F73" w:rsidP="00BA1F73">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4. Cung cấp đầy đủ các tài liệu kỹ thuật, thông số cấu hình của thiết bị dùng riêng khi có sự thay đổi hoặc lắp đặt mới để phục vụ việc đồng bộ hóa dữ liệu. Thực hiện đầu tư, lắp đặt thiết bị đáp ứng các tiêu chuẩn kỹ thuật và quy trình kiểm tra an ninh thông tin của Công an tỉnh theo quy định tại Điều 12 và Điều 18 của Quy chế này.</w:t>
      </w:r>
    </w:p>
    <w:p w14:paraId="6C88FD6C" w14:textId="1FBE8D29" w:rsidR="00BA1F73" w:rsidRPr="00F560C3" w:rsidRDefault="00BA1F73" w:rsidP="00BA1F73">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5. Trách nhiệm trong việc khai thác và trích xuất dữ liệu</w:t>
      </w:r>
    </w:p>
    <w:p w14:paraId="7792197D" w14:textId="77777777" w:rsidR="00BA1F73" w:rsidRPr="00F560C3" w:rsidRDefault="00BA1F73" w:rsidP="00BA1F73">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a) Quyết định và chịu trách nhiệm trực tiếp đối với các trường hợp thực hiện cơ chế trích xuất nhanh dữ liệu hình ảnh để xử lý vi phạm hành chính, trật tự đô thị tại cơ sở theo quy định tại Khoản 2 Điều 8 Quy chế này.</w:t>
      </w:r>
    </w:p>
    <w:p w14:paraId="01580C0D" w14:textId="77777777" w:rsidR="00BA1F73" w:rsidRPr="00F560C3" w:rsidRDefault="00BA1F73" w:rsidP="00BA1F73">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b) Thiết lập và quản lý nghiêm ngặt Nhật ký xử lý dữ liệu cá nhân (ghi rõ mục đích, thời gian, loại dữ liệu, người thực hiện trích xuất) đối với cả hệ thống dùng riêng và hoạt động trích xuất nhanh từ hệ thống tập trung. Đảm bảo mọi hoạt động khai thác phải được lưu vết, sẵn sàng phục vụ công tác thanh tra, kiểm tra.</w:t>
      </w:r>
    </w:p>
    <w:p w14:paraId="25FC1FA3" w14:textId="11839E2E" w:rsidR="00BA1F73" w:rsidRPr="00F560C3" w:rsidRDefault="00BA1F73" w:rsidP="00BA1F73">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c) Ban hành nội quy sử dụng tại đơn vị, trong đó quy định rõ trách nhiệm cá nhân của cán bộ được giao tài khoản; tuyệt đối không để lộ lọt hình ảnh, thông tin định danh cá nhân từ hệ thống ra bên ngoài khi chưa được phép theo quy định về bảo vệ dữ liệu cá nhân.</w:t>
      </w:r>
    </w:p>
    <w:p w14:paraId="7A520646" w14:textId="276E407A" w:rsidR="00554D87" w:rsidRPr="00F560C3" w:rsidRDefault="00554D87" w:rsidP="0026183F">
      <w:pPr>
        <w:tabs>
          <w:tab w:val="left" w:pos="709"/>
        </w:tabs>
        <w:spacing w:before="120" w:after="120" w:line="340" w:lineRule="exact"/>
        <w:ind w:firstLine="709"/>
        <w:jc w:val="both"/>
        <w:rPr>
          <w:rFonts w:ascii="Times New Roman" w:hAnsi="Times New Roman" w:cs="Times New Roman"/>
          <w:b/>
          <w:bCs/>
          <w:w w:val="110"/>
          <w:sz w:val="28"/>
          <w:szCs w:val="28"/>
        </w:rPr>
      </w:pPr>
      <w:r w:rsidRPr="00F560C3">
        <w:rPr>
          <w:rFonts w:ascii="Times New Roman" w:hAnsi="Times New Roman" w:cs="Times New Roman"/>
          <w:b/>
          <w:bCs/>
          <w:sz w:val="28"/>
          <w:szCs w:val="28"/>
        </w:rPr>
        <w:t xml:space="preserve">Điều </w:t>
      </w:r>
      <w:r w:rsidR="008260C3" w:rsidRPr="00F560C3">
        <w:rPr>
          <w:rFonts w:ascii="Times New Roman" w:hAnsi="Times New Roman" w:cs="Times New Roman"/>
          <w:b/>
          <w:bCs/>
          <w:sz w:val="28"/>
          <w:szCs w:val="28"/>
        </w:rPr>
        <w:t>21</w:t>
      </w:r>
      <w:r w:rsidRPr="00F560C3">
        <w:rPr>
          <w:rFonts w:ascii="Times New Roman" w:hAnsi="Times New Roman" w:cs="Times New Roman"/>
          <w:b/>
          <w:bCs/>
          <w:sz w:val="28"/>
          <w:szCs w:val="28"/>
        </w:rPr>
        <w:t>. Trách nhiệm của các đơn vị khai thác dữ liệu hệ thống camera giám sát tập trung</w:t>
      </w:r>
    </w:p>
    <w:p w14:paraId="37C7A3C4" w14:textId="1172889E" w:rsidR="00554D87" w:rsidRPr="00F560C3"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lastRenderedPageBreak/>
        <w:t xml:space="preserve">1. </w:t>
      </w:r>
      <w:r w:rsidR="00554D87" w:rsidRPr="00F560C3">
        <w:rPr>
          <w:rFonts w:ascii="Times New Roman" w:hAnsi="Times New Roman" w:cs="Times New Roman"/>
          <w:sz w:val="28"/>
          <w:szCs w:val="28"/>
        </w:rPr>
        <w:t>Phân công 01 cán bộ lãnh đạo đơn vị và 01 cán bộ được giao phụ trách công nghệ thông tin làm đầu mối để phối hợp thực hiện các công việc liên quan đến tiếp nhận, quản lý và khai thác dữ liệu hệ thống camera giám sát tập trung.</w:t>
      </w:r>
    </w:p>
    <w:p w14:paraId="00E26542" w14:textId="7EF40BFA" w:rsidR="00554D87" w:rsidRPr="00F560C3"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2. </w:t>
      </w:r>
      <w:r w:rsidR="00554D87" w:rsidRPr="00F560C3">
        <w:rPr>
          <w:rFonts w:ascii="Times New Roman" w:hAnsi="Times New Roman" w:cs="Times New Roman"/>
          <w:sz w:val="28"/>
          <w:szCs w:val="28"/>
        </w:rPr>
        <w:t>Các cơ quan, đơn vị, cá nhân chỉ sử dụng dữ liệu được chia sẻ phục vụ cho công tác quản lý Nhà nước và trong quá trình thực thi công vụ hoặc chia sẻ, công bố cho cá nhân, tổ chức và doanh nghiệp theo quy định tại Điều 9, Điều 10</w:t>
      </w:r>
      <w:r w:rsidR="00B16B2D" w:rsidRPr="00F560C3">
        <w:rPr>
          <w:rFonts w:ascii="Times New Roman" w:hAnsi="Times New Roman" w:cs="Times New Roman"/>
          <w:sz w:val="28"/>
          <w:szCs w:val="28"/>
        </w:rPr>
        <w:t xml:space="preserve">, </w:t>
      </w:r>
      <w:r w:rsidR="00554D87" w:rsidRPr="00F560C3">
        <w:rPr>
          <w:rFonts w:ascii="Times New Roman" w:hAnsi="Times New Roman" w:cs="Times New Roman"/>
          <w:sz w:val="28"/>
          <w:szCs w:val="28"/>
        </w:rPr>
        <w:t>Điều 11</w:t>
      </w:r>
      <w:r w:rsidR="00B16B2D" w:rsidRPr="00F560C3">
        <w:rPr>
          <w:rFonts w:ascii="Times New Roman" w:hAnsi="Times New Roman" w:cs="Times New Roman"/>
          <w:sz w:val="28"/>
          <w:szCs w:val="28"/>
        </w:rPr>
        <w:t>, Điều 12 và Điều 13</w:t>
      </w:r>
      <w:r w:rsidR="00554D87" w:rsidRPr="00F560C3">
        <w:rPr>
          <w:rFonts w:ascii="Times New Roman" w:hAnsi="Times New Roman" w:cs="Times New Roman"/>
          <w:sz w:val="28"/>
          <w:szCs w:val="28"/>
        </w:rPr>
        <w:t xml:space="preserve"> của Quy chế này.</w:t>
      </w:r>
    </w:p>
    <w:p w14:paraId="08533A4B" w14:textId="71EFD097" w:rsidR="00554D87" w:rsidRPr="00F560C3"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3. </w:t>
      </w:r>
      <w:r w:rsidR="00554D87" w:rsidRPr="00F560C3">
        <w:rPr>
          <w:rFonts w:ascii="Times New Roman" w:hAnsi="Times New Roman" w:cs="Times New Roman"/>
          <w:sz w:val="28"/>
          <w:szCs w:val="28"/>
        </w:rPr>
        <w:t>Đảm bảo an toàn bảo mật thông tin của dữ liệu trích xuất từ hệ thống camera giám sát tập trung, tuyệt đối không chia sẻ thông tin với đơn vị bên ngoài nếu không có chấp thuận bằng văn bản của cơ quan có thẩm quyền.</w:t>
      </w:r>
    </w:p>
    <w:p w14:paraId="66B5E77A" w14:textId="77777777" w:rsidR="0026183F" w:rsidRPr="00F560C3"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4. </w:t>
      </w:r>
      <w:r w:rsidR="00554D87" w:rsidRPr="00F560C3">
        <w:rPr>
          <w:rFonts w:ascii="Times New Roman" w:hAnsi="Times New Roman" w:cs="Times New Roman"/>
          <w:sz w:val="28"/>
          <w:szCs w:val="28"/>
        </w:rPr>
        <w:t>Thông báo cho đơn vị quản lý hệ thống camera giám sát tập trung trong trường hợp phát hiện các vấn đề ảnh hưởng đến kết nối, chia sẻ dữ liệu, dữ liệu không chính xác, không được cập nhật kịp thời.</w:t>
      </w:r>
    </w:p>
    <w:p w14:paraId="4246C29B" w14:textId="193E2797" w:rsidR="00D61C4D" w:rsidRPr="00F560C3" w:rsidRDefault="00D61C4D"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5. Đơn vị khai thác dữ liệu chịu trách nhiệm quản lý tài khoản được cấp và sử dụng dữ liệu đúng mục đích, phạm vi phân quyền; không chịu trách nhiệm về vận hành kỹ thuật và quản trị hạ tầng của Hệ thống Camera giám sát.</w:t>
      </w:r>
    </w:p>
    <w:p w14:paraId="174F01F8" w14:textId="77777777" w:rsidR="0026183F" w:rsidRPr="00F560C3" w:rsidRDefault="00554D87" w:rsidP="0026183F">
      <w:pPr>
        <w:tabs>
          <w:tab w:val="left" w:pos="709"/>
        </w:tabs>
        <w:spacing w:before="120" w:after="120" w:line="340" w:lineRule="exact"/>
        <w:jc w:val="center"/>
        <w:rPr>
          <w:rFonts w:ascii="Times New Roman" w:hAnsi="Times New Roman" w:cs="Times New Roman"/>
          <w:b/>
          <w:bCs/>
          <w:w w:val="110"/>
          <w:sz w:val="28"/>
          <w:szCs w:val="28"/>
        </w:rPr>
      </w:pPr>
      <w:r w:rsidRPr="00F560C3">
        <w:rPr>
          <w:rFonts w:ascii="Times New Roman" w:hAnsi="Times New Roman" w:cs="Times New Roman"/>
          <w:b/>
          <w:bCs/>
          <w:w w:val="110"/>
          <w:sz w:val="28"/>
          <w:szCs w:val="28"/>
        </w:rPr>
        <w:t>Chương IV</w:t>
      </w:r>
    </w:p>
    <w:p w14:paraId="4A664BBB" w14:textId="5E55A95B" w:rsidR="00554D87" w:rsidRPr="00F560C3" w:rsidRDefault="00554D87" w:rsidP="0026183F">
      <w:pPr>
        <w:tabs>
          <w:tab w:val="left" w:pos="709"/>
        </w:tabs>
        <w:spacing w:before="120" w:after="120" w:line="340" w:lineRule="exact"/>
        <w:jc w:val="center"/>
        <w:rPr>
          <w:rFonts w:ascii="Times New Roman" w:hAnsi="Times New Roman" w:cs="Times New Roman"/>
          <w:b/>
          <w:bCs/>
          <w:sz w:val="28"/>
          <w:szCs w:val="28"/>
        </w:rPr>
      </w:pPr>
      <w:r w:rsidRPr="00F560C3">
        <w:rPr>
          <w:rFonts w:ascii="Times New Roman" w:hAnsi="Times New Roman" w:cs="Times New Roman"/>
          <w:b/>
          <w:bCs/>
          <w:sz w:val="28"/>
          <w:szCs w:val="28"/>
        </w:rPr>
        <w:t>TỔ CHỨC THỰC HIỆN</w:t>
      </w:r>
    </w:p>
    <w:p w14:paraId="51740ED0" w14:textId="2ACC43C8" w:rsidR="00554D87" w:rsidRPr="00F560C3" w:rsidRDefault="00554D87" w:rsidP="0026183F">
      <w:pPr>
        <w:tabs>
          <w:tab w:val="left" w:pos="709"/>
        </w:tabs>
        <w:spacing w:before="120" w:after="120" w:line="340" w:lineRule="exact"/>
        <w:ind w:firstLine="709"/>
        <w:jc w:val="both"/>
        <w:rPr>
          <w:rFonts w:ascii="Times New Roman" w:hAnsi="Times New Roman" w:cs="Times New Roman"/>
          <w:b/>
          <w:bCs/>
          <w:sz w:val="28"/>
          <w:szCs w:val="28"/>
        </w:rPr>
      </w:pPr>
      <w:r w:rsidRPr="00F560C3">
        <w:rPr>
          <w:rFonts w:ascii="Times New Roman" w:hAnsi="Times New Roman" w:cs="Times New Roman"/>
          <w:b/>
          <w:bCs/>
          <w:sz w:val="28"/>
          <w:szCs w:val="28"/>
        </w:rPr>
        <w:t xml:space="preserve">Điều </w:t>
      </w:r>
      <w:r w:rsidR="00860C9E" w:rsidRPr="00F560C3">
        <w:rPr>
          <w:rFonts w:ascii="Times New Roman" w:hAnsi="Times New Roman" w:cs="Times New Roman"/>
          <w:b/>
          <w:bCs/>
          <w:sz w:val="28"/>
          <w:szCs w:val="28"/>
        </w:rPr>
        <w:t>2</w:t>
      </w:r>
      <w:r w:rsidR="008260C3" w:rsidRPr="00F560C3">
        <w:rPr>
          <w:rFonts w:ascii="Times New Roman" w:hAnsi="Times New Roman" w:cs="Times New Roman"/>
          <w:b/>
          <w:bCs/>
          <w:sz w:val="28"/>
          <w:szCs w:val="28"/>
        </w:rPr>
        <w:t>2</w:t>
      </w:r>
      <w:r w:rsidRPr="00F560C3">
        <w:rPr>
          <w:rFonts w:ascii="Times New Roman" w:hAnsi="Times New Roman" w:cs="Times New Roman"/>
          <w:b/>
          <w:bCs/>
          <w:sz w:val="28"/>
          <w:szCs w:val="28"/>
        </w:rPr>
        <w:t>. Tổ chức thực hiện</w:t>
      </w:r>
    </w:p>
    <w:p w14:paraId="6C691F25" w14:textId="481B011E" w:rsidR="00554D87" w:rsidRPr="00F560C3" w:rsidRDefault="0078315D" w:rsidP="0026183F">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1. </w:t>
      </w:r>
      <w:r w:rsidR="00554D87" w:rsidRPr="00F560C3">
        <w:rPr>
          <w:rFonts w:ascii="Times New Roman" w:hAnsi="Times New Roman" w:cs="Times New Roman"/>
          <w:sz w:val="28"/>
          <w:szCs w:val="28"/>
        </w:rPr>
        <w:t xml:space="preserve">Thủ trưởng các đơn vị có trách nhiệm tổ chức triển khai và thực hiện Quy chế này tại đơn vị. </w:t>
      </w:r>
      <w:r w:rsidR="0026183F" w:rsidRPr="00F560C3">
        <w:rPr>
          <w:rFonts w:ascii="Times New Roman" w:hAnsi="Times New Roman" w:cs="Times New Roman"/>
          <w:sz w:val="28"/>
          <w:szCs w:val="28"/>
        </w:rPr>
        <w:t>Sở Khoa học và Công nghệ</w:t>
      </w:r>
      <w:r w:rsidR="00554D87" w:rsidRPr="00F560C3">
        <w:rPr>
          <w:rFonts w:ascii="Times New Roman" w:hAnsi="Times New Roman" w:cs="Times New Roman"/>
          <w:sz w:val="28"/>
          <w:szCs w:val="28"/>
        </w:rPr>
        <w:t xml:space="preserve"> là cơ quan chủ trì, tham mưu cho UBND tỉnh trong tổ chức triển khai thực hiện và đôn đốc các cơ quan, đơn vị, địa phương thực hiện nghiêm Quy chế này.</w:t>
      </w:r>
    </w:p>
    <w:p w14:paraId="344806D3" w14:textId="0F109BFF" w:rsidR="00860C9E" w:rsidRPr="00F560C3" w:rsidRDefault="0078315D" w:rsidP="00860C9E">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 xml:space="preserve">2. </w:t>
      </w:r>
      <w:r w:rsidR="00860C9E" w:rsidRPr="00F560C3">
        <w:rPr>
          <w:rFonts w:ascii="Times New Roman" w:hAnsi="Times New Roman" w:cs="Times New Roman"/>
          <w:sz w:val="28"/>
          <w:szCs w:val="28"/>
          <w:lang w:val="vi-VN"/>
        </w:rPr>
        <w:t xml:space="preserve">Trong quá trình thực hiện Quy chế này, nếu có vấn đề phát </w:t>
      </w:r>
      <w:r w:rsidR="00860C9E" w:rsidRPr="00F560C3">
        <w:rPr>
          <w:rFonts w:ascii="Times New Roman" w:hAnsi="Times New Roman" w:cs="Times New Roman"/>
          <w:sz w:val="28"/>
          <w:szCs w:val="28"/>
        </w:rPr>
        <w:t>sinh</w:t>
      </w:r>
      <w:r w:rsidR="00860C9E" w:rsidRPr="00F560C3">
        <w:rPr>
          <w:rFonts w:ascii="Times New Roman" w:hAnsi="Times New Roman" w:cs="Times New Roman"/>
          <w:sz w:val="28"/>
          <w:szCs w:val="28"/>
          <w:lang w:val="vi-VN"/>
        </w:rPr>
        <w:t xml:space="preserve">, vướng </w:t>
      </w:r>
      <w:r w:rsidR="00860C9E" w:rsidRPr="00F560C3">
        <w:rPr>
          <w:rFonts w:ascii="Times New Roman" w:hAnsi="Times New Roman" w:cs="Times New Roman"/>
          <w:sz w:val="28"/>
          <w:szCs w:val="28"/>
        </w:rPr>
        <w:t>mắc</w:t>
      </w:r>
      <w:r w:rsidR="00860C9E" w:rsidRPr="00F560C3">
        <w:rPr>
          <w:rFonts w:ascii="Times New Roman" w:hAnsi="Times New Roman" w:cs="Times New Roman"/>
          <w:sz w:val="28"/>
          <w:szCs w:val="28"/>
          <w:lang w:val="vi-VN"/>
        </w:rPr>
        <w:t xml:space="preserve">, các đơn vị phản ánh kịp thời về </w:t>
      </w:r>
      <w:r w:rsidR="00860C9E" w:rsidRPr="00F560C3">
        <w:rPr>
          <w:rFonts w:ascii="Times New Roman" w:hAnsi="Times New Roman" w:cs="Times New Roman"/>
          <w:sz w:val="28"/>
          <w:szCs w:val="28"/>
        </w:rPr>
        <w:t>Sở Khoa học và Công nghệ</w:t>
      </w:r>
      <w:r w:rsidR="00860C9E" w:rsidRPr="00F560C3">
        <w:rPr>
          <w:rFonts w:ascii="Times New Roman" w:hAnsi="Times New Roman" w:cs="Times New Roman"/>
          <w:sz w:val="28"/>
          <w:szCs w:val="28"/>
          <w:lang w:val="vi-VN"/>
        </w:rPr>
        <w:t xml:space="preserve"> để tổng hợp báo cáo Ủy ban nhân dân </w:t>
      </w:r>
      <w:r w:rsidR="00860C9E" w:rsidRPr="00F560C3">
        <w:rPr>
          <w:rFonts w:ascii="Times New Roman" w:hAnsi="Times New Roman" w:cs="Times New Roman"/>
          <w:sz w:val="28"/>
          <w:szCs w:val="28"/>
        </w:rPr>
        <w:t>tỉnh</w:t>
      </w:r>
      <w:r w:rsidR="00860C9E" w:rsidRPr="00F560C3">
        <w:rPr>
          <w:rFonts w:ascii="Times New Roman" w:hAnsi="Times New Roman" w:cs="Times New Roman"/>
          <w:sz w:val="28"/>
          <w:szCs w:val="28"/>
          <w:lang w:val="vi-VN"/>
        </w:rPr>
        <w:t xml:space="preserve"> xem xét, sửa đổi, bổ sung.</w:t>
      </w:r>
    </w:p>
    <w:p w14:paraId="71BE2C4F" w14:textId="6AC93728" w:rsidR="0078315D" w:rsidRPr="00F560C3" w:rsidRDefault="0078315D" w:rsidP="0078315D">
      <w:pPr>
        <w:tabs>
          <w:tab w:val="left" w:pos="709"/>
        </w:tabs>
        <w:spacing w:before="120" w:after="120" w:line="340" w:lineRule="exact"/>
        <w:ind w:firstLine="709"/>
        <w:jc w:val="both"/>
        <w:rPr>
          <w:rFonts w:ascii="Times New Roman" w:hAnsi="Times New Roman" w:cs="Times New Roman"/>
          <w:sz w:val="28"/>
          <w:szCs w:val="28"/>
        </w:rPr>
      </w:pPr>
      <w:r w:rsidRPr="00F560C3">
        <w:rPr>
          <w:rFonts w:ascii="Times New Roman" w:hAnsi="Times New Roman" w:cs="Times New Roman"/>
          <w:sz w:val="28"/>
          <w:szCs w:val="28"/>
        </w:rPr>
        <w:t>3. Định kỳ trước ngày 15 tháng 12 hàng năm hoặc đột xuất theo yêu cầu, các sở, ban, ngành và Ủy ban nhân dân các xã, phường có trách nhiệm báo cáo tình hình quản lý, đầu tư xây dựng, kết nối và khai thác dữ liệu hệ thống camera thuộc phạm vi quản lý về Sở Khoa học và Công nghệ để tổng hợp, báo cáo Ủy ban nhân dân tỉnh. Trong báo cáo định kỳ, các đơn vị chủ động rà soát, đề xuất nhu cầu mở rộng, phát triển danh mục dữ liệu, các tính năng thông minh hoặc tích hợp thêm các hệ thống camera chuyên ngành nhằm phục vụ kịp thời công tác quản lý nhà nước tại đơn vị, địa phương.</w:t>
      </w:r>
      <w:r w:rsidR="00A01189" w:rsidRPr="00F560C3">
        <w:rPr>
          <w:rFonts w:ascii="Times New Roman" w:hAnsi="Times New Roman" w:cs="Times New Roman"/>
          <w:sz w:val="28"/>
          <w:szCs w:val="28"/>
        </w:rPr>
        <w:t>/.</w:t>
      </w:r>
    </w:p>
    <w:p w14:paraId="48C7680F" w14:textId="77777777" w:rsidR="0078315D" w:rsidRPr="00F560C3" w:rsidRDefault="0078315D" w:rsidP="00860C9E">
      <w:pPr>
        <w:tabs>
          <w:tab w:val="left" w:pos="709"/>
        </w:tabs>
        <w:spacing w:before="120" w:after="120" w:line="340" w:lineRule="exact"/>
        <w:ind w:firstLine="709"/>
        <w:jc w:val="both"/>
        <w:rPr>
          <w:rFonts w:ascii="Times New Roman" w:hAnsi="Times New Roman" w:cs="Times New Roman"/>
          <w:sz w:val="28"/>
          <w:szCs w:val="28"/>
        </w:rPr>
      </w:pPr>
    </w:p>
    <w:p w14:paraId="75D30D59" w14:textId="7C50E4A0" w:rsidR="00D1298A" w:rsidRPr="00F560C3" w:rsidRDefault="00D1298A" w:rsidP="00554D87">
      <w:pPr>
        <w:spacing w:after="0" w:line="240" w:lineRule="auto"/>
        <w:jc w:val="center"/>
        <w:rPr>
          <w:rFonts w:ascii="Times New Roman" w:hAnsi="Times New Roman" w:cs="Times New Roman"/>
          <w:sz w:val="28"/>
          <w:szCs w:val="28"/>
          <w:lang w:val="vi-VN"/>
        </w:rPr>
      </w:pPr>
    </w:p>
    <w:sectPr w:rsidR="00D1298A" w:rsidRPr="00F560C3" w:rsidSect="00B655EB">
      <w:pgSz w:w="11907" w:h="16840" w:code="9"/>
      <w:pgMar w:top="1134" w:right="1134" w:bottom="851" w:left="170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E587" w14:textId="77777777" w:rsidR="00B90F2A" w:rsidRDefault="00B90F2A" w:rsidP="008947C0">
      <w:pPr>
        <w:spacing w:after="0" w:line="240" w:lineRule="auto"/>
      </w:pPr>
      <w:r>
        <w:separator/>
      </w:r>
    </w:p>
  </w:endnote>
  <w:endnote w:type="continuationSeparator" w:id="0">
    <w:p w14:paraId="2143C6ED" w14:textId="77777777" w:rsidR="00B90F2A" w:rsidRDefault="00B90F2A" w:rsidP="0089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3C22" w14:textId="77777777" w:rsidR="00B90F2A" w:rsidRDefault="00B90F2A" w:rsidP="008947C0">
      <w:pPr>
        <w:spacing w:after="0" w:line="240" w:lineRule="auto"/>
      </w:pPr>
      <w:r>
        <w:separator/>
      </w:r>
    </w:p>
  </w:footnote>
  <w:footnote w:type="continuationSeparator" w:id="0">
    <w:p w14:paraId="0F987E47" w14:textId="77777777" w:rsidR="00B90F2A" w:rsidRDefault="00B90F2A" w:rsidP="00894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BD2"/>
    <w:multiLevelType w:val="multilevel"/>
    <w:tmpl w:val="BF8CD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80859"/>
    <w:multiLevelType w:val="hybridMultilevel"/>
    <w:tmpl w:val="C6FC2F2C"/>
    <w:lvl w:ilvl="0" w:tplc="4F16885C">
      <w:start w:val="4"/>
      <w:numFmt w:val="bullet"/>
      <w:lvlText w:val="-"/>
      <w:lvlJc w:val="left"/>
      <w:pPr>
        <w:ind w:left="907" w:hanging="360"/>
      </w:pPr>
      <w:rPr>
        <w:rFonts w:ascii="Times New Roman" w:eastAsiaTheme="minorHAns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15:restartNumberingAfterBreak="0">
    <w:nsid w:val="0F3A553A"/>
    <w:multiLevelType w:val="hybridMultilevel"/>
    <w:tmpl w:val="ABA09BE8"/>
    <w:lvl w:ilvl="0" w:tplc="91DAC508">
      <w:start w:val="1"/>
      <w:numFmt w:val="decimal"/>
      <w:lvlText w:val="%1."/>
      <w:lvlJc w:val="left"/>
      <w:pPr>
        <w:ind w:left="396" w:hanging="282"/>
      </w:pPr>
      <w:rPr>
        <w:rFonts w:ascii="Times New Roman" w:eastAsia="Times New Roman" w:hAnsi="Times New Roman" w:cs="Times New Roman" w:hint="default"/>
        <w:spacing w:val="0"/>
        <w:w w:val="101"/>
        <w:sz w:val="26"/>
        <w:szCs w:val="26"/>
      </w:rPr>
    </w:lvl>
    <w:lvl w:ilvl="1" w:tplc="70D630BC">
      <w:numFmt w:val="bullet"/>
      <w:lvlText w:val="•"/>
      <w:lvlJc w:val="left"/>
      <w:pPr>
        <w:ind w:left="1276" w:hanging="282"/>
      </w:pPr>
      <w:rPr>
        <w:rFonts w:hint="default"/>
      </w:rPr>
    </w:lvl>
    <w:lvl w:ilvl="2" w:tplc="E14CC64E">
      <w:numFmt w:val="bullet"/>
      <w:lvlText w:val="•"/>
      <w:lvlJc w:val="left"/>
      <w:pPr>
        <w:ind w:left="2152" w:hanging="282"/>
      </w:pPr>
      <w:rPr>
        <w:rFonts w:hint="default"/>
      </w:rPr>
    </w:lvl>
    <w:lvl w:ilvl="3" w:tplc="516E8386">
      <w:numFmt w:val="bullet"/>
      <w:lvlText w:val="•"/>
      <w:lvlJc w:val="left"/>
      <w:pPr>
        <w:ind w:left="3028" w:hanging="282"/>
      </w:pPr>
      <w:rPr>
        <w:rFonts w:hint="default"/>
      </w:rPr>
    </w:lvl>
    <w:lvl w:ilvl="4" w:tplc="13F063BE">
      <w:numFmt w:val="bullet"/>
      <w:lvlText w:val="•"/>
      <w:lvlJc w:val="left"/>
      <w:pPr>
        <w:ind w:left="3904" w:hanging="282"/>
      </w:pPr>
      <w:rPr>
        <w:rFonts w:hint="default"/>
      </w:rPr>
    </w:lvl>
    <w:lvl w:ilvl="5" w:tplc="011497B0">
      <w:numFmt w:val="bullet"/>
      <w:lvlText w:val="•"/>
      <w:lvlJc w:val="left"/>
      <w:pPr>
        <w:ind w:left="4780" w:hanging="282"/>
      </w:pPr>
      <w:rPr>
        <w:rFonts w:hint="default"/>
      </w:rPr>
    </w:lvl>
    <w:lvl w:ilvl="6" w:tplc="E0B4F4FC">
      <w:numFmt w:val="bullet"/>
      <w:lvlText w:val="•"/>
      <w:lvlJc w:val="left"/>
      <w:pPr>
        <w:ind w:left="5656" w:hanging="282"/>
      </w:pPr>
      <w:rPr>
        <w:rFonts w:hint="default"/>
      </w:rPr>
    </w:lvl>
    <w:lvl w:ilvl="7" w:tplc="0EAEA586">
      <w:numFmt w:val="bullet"/>
      <w:lvlText w:val="•"/>
      <w:lvlJc w:val="left"/>
      <w:pPr>
        <w:ind w:left="6532" w:hanging="282"/>
      </w:pPr>
      <w:rPr>
        <w:rFonts w:hint="default"/>
      </w:rPr>
    </w:lvl>
    <w:lvl w:ilvl="8" w:tplc="8EE467F4">
      <w:numFmt w:val="bullet"/>
      <w:lvlText w:val="•"/>
      <w:lvlJc w:val="left"/>
      <w:pPr>
        <w:ind w:left="7408" w:hanging="282"/>
      </w:pPr>
      <w:rPr>
        <w:rFonts w:hint="default"/>
      </w:rPr>
    </w:lvl>
  </w:abstractNum>
  <w:abstractNum w:abstractNumId="3" w15:restartNumberingAfterBreak="0">
    <w:nsid w:val="0F6E0EBB"/>
    <w:multiLevelType w:val="hybridMultilevel"/>
    <w:tmpl w:val="A896EBBE"/>
    <w:lvl w:ilvl="0" w:tplc="99B09EA4">
      <w:start w:val="1"/>
      <w:numFmt w:val="decimal"/>
      <w:lvlText w:val="%1."/>
      <w:lvlJc w:val="left"/>
      <w:pPr>
        <w:ind w:left="396" w:hanging="274"/>
      </w:pPr>
      <w:rPr>
        <w:rFonts w:ascii="Times New Roman" w:eastAsia="Times New Roman" w:hAnsi="Times New Roman" w:cs="Times New Roman" w:hint="default"/>
        <w:spacing w:val="0"/>
        <w:w w:val="101"/>
        <w:sz w:val="26"/>
        <w:szCs w:val="26"/>
      </w:rPr>
    </w:lvl>
    <w:lvl w:ilvl="1" w:tplc="82B4B1CA">
      <w:numFmt w:val="bullet"/>
      <w:lvlText w:val="•"/>
      <w:lvlJc w:val="left"/>
      <w:pPr>
        <w:ind w:left="1276" w:hanging="274"/>
      </w:pPr>
      <w:rPr>
        <w:rFonts w:hint="default"/>
      </w:rPr>
    </w:lvl>
    <w:lvl w:ilvl="2" w:tplc="25407164">
      <w:numFmt w:val="bullet"/>
      <w:lvlText w:val="•"/>
      <w:lvlJc w:val="left"/>
      <w:pPr>
        <w:ind w:left="2152" w:hanging="274"/>
      </w:pPr>
      <w:rPr>
        <w:rFonts w:hint="default"/>
      </w:rPr>
    </w:lvl>
    <w:lvl w:ilvl="3" w:tplc="9572B942">
      <w:numFmt w:val="bullet"/>
      <w:lvlText w:val="•"/>
      <w:lvlJc w:val="left"/>
      <w:pPr>
        <w:ind w:left="3028" w:hanging="274"/>
      </w:pPr>
      <w:rPr>
        <w:rFonts w:hint="default"/>
      </w:rPr>
    </w:lvl>
    <w:lvl w:ilvl="4" w:tplc="C636AD52">
      <w:numFmt w:val="bullet"/>
      <w:lvlText w:val="•"/>
      <w:lvlJc w:val="left"/>
      <w:pPr>
        <w:ind w:left="3904" w:hanging="274"/>
      </w:pPr>
      <w:rPr>
        <w:rFonts w:hint="default"/>
      </w:rPr>
    </w:lvl>
    <w:lvl w:ilvl="5" w:tplc="A40CE132">
      <w:numFmt w:val="bullet"/>
      <w:lvlText w:val="•"/>
      <w:lvlJc w:val="left"/>
      <w:pPr>
        <w:ind w:left="4780" w:hanging="274"/>
      </w:pPr>
      <w:rPr>
        <w:rFonts w:hint="default"/>
      </w:rPr>
    </w:lvl>
    <w:lvl w:ilvl="6" w:tplc="CFC0847A">
      <w:numFmt w:val="bullet"/>
      <w:lvlText w:val="•"/>
      <w:lvlJc w:val="left"/>
      <w:pPr>
        <w:ind w:left="5656" w:hanging="274"/>
      </w:pPr>
      <w:rPr>
        <w:rFonts w:hint="default"/>
      </w:rPr>
    </w:lvl>
    <w:lvl w:ilvl="7" w:tplc="A25A0988">
      <w:numFmt w:val="bullet"/>
      <w:lvlText w:val="•"/>
      <w:lvlJc w:val="left"/>
      <w:pPr>
        <w:ind w:left="6532" w:hanging="274"/>
      </w:pPr>
      <w:rPr>
        <w:rFonts w:hint="default"/>
      </w:rPr>
    </w:lvl>
    <w:lvl w:ilvl="8" w:tplc="FF12F2BE">
      <w:numFmt w:val="bullet"/>
      <w:lvlText w:val="•"/>
      <w:lvlJc w:val="left"/>
      <w:pPr>
        <w:ind w:left="7408" w:hanging="274"/>
      </w:pPr>
      <w:rPr>
        <w:rFonts w:hint="default"/>
      </w:rPr>
    </w:lvl>
  </w:abstractNum>
  <w:abstractNum w:abstractNumId="4" w15:restartNumberingAfterBreak="0">
    <w:nsid w:val="13124B1E"/>
    <w:multiLevelType w:val="hybridMultilevel"/>
    <w:tmpl w:val="1A20B342"/>
    <w:lvl w:ilvl="0" w:tplc="7B9C8B60">
      <w:start w:val="1"/>
      <w:numFmt w:val="decimal"/>
      <w:lvlText w:val="%1."/>
      <w:lvlJc w:val="left"/>
      <w:pPr>
        <w:ind w:left="396" w:hanging="272"/>
      </w:pPr>
      <w:rPr>
        <w:rFonts w:ascii="Times New Roman" w:eastAsia="Times New Roman" w:hAnsi="Times New Roman" w:cs="Times New Roman" w:hint="default"/>
        <w:spacing w:val="0"/>
        <w:w w:val="101"/>
        <w:sz w:val="26"/>
        <w:szCs w:val="26"/>
      </w:rPr>
    </w:lvl>
    <w:lvl w:ilvl="1" w:tplc="883CEE00">
      <w:numFmt w:val="bullet"/>
      <w:lvlText w:val="•"/>
      <w:lvlJc w:val="left"/>
      <w:pPr>
        <w:ind w:left="1264" w:hanging="272"/>
      </w:pPr>
      <w:rPr>
        <w:rFonts w:hint="default"/>
      </w:rPr>
    </w:lvl>
    <w:lvl w:ilvl="2" w:tplc="F426E2C4">
      <w:numFmt w:val="bullet"/>
      <w:lvlText w:val="•"/>
      <w:lvlJc w:val="left"/>
      <w:pPr>
        <w:ind w:left="2128" w:hanging="272"/>
      </w:pPr>
      <w:rPr>
        <w:rFonts w:hint="default"/>
      </w:rPr>
    </w:lvl>
    <w:lvl w:ilvl="3" w:tplc="1186C762">
      <w:numFmt w:val="bullet"/>
      <w:lvlText w:val="•"/>
      <w:lvlJc w:val="left"/>
      <w:pPr>
        <w:ind w:left="2992" w:hanging="272"/>
      </w:pPr>
      <w:rPr>
        <w:rFonts w:hint="default"/>
      </w:rPr>
    </w:lvl>
    <w:lvl w:ilvl="4" w:tplc="98FA4C8C">
      <w:numFmt w:val="bullet"/>
      <w:lvlText w:val="•"/>
      <w:lvlJc w:val="left"/>
      <w:pPr>
        <w:ind w:left="3856" w:hanging="272"/>
      </w:pPr>
      <w:rPr>
        <w:rFonts w:hint="default"/>
      </w:rPr>
    </w:lvl>
    <w:lvl w:ilvl="5" w:tplc="307A29AC">
      <w:numFmt w:val="bullet"/>
      <w:lvlText w:val="•"/>
      <w:lvlJc w:val="left"/>
      <w:pPr>
        <w:ind w:left="4720" w:hanging="272"/>
      </w:pPr>
      <w:rPr>
        <w:rFonts w:hint="default"/>
      </w:rPr>
    </w:lvl>
    <w:lvl w:ilvl="6" w:tplc="EF227692">
      <w:numFmt w:val="bullet"/>
      <w:lvlText w:val="•"/>
      <w:lvlJc w:val="left"/>
      <w:pPr>
        <w:ind w:left="5584" w:hanging="272"/>
      </w:pPr>
      <w:rPr>
        <w:rFonts w:hint="default"/>
      </w:rPr>
    </w:lvl>
    <w:lvl w:ilvl="7" w:tplc="50FC22D2">
      <w:numFmt w:val="bullet"/>
      <w:lvlText w:val="•"/>
      <w:lvlJc w:val="left"/>
      <w:pPr>
        <w:ind w:left="6448" w:hanging="272"/>
      </w:pPr>
      <w:rPr>
        <w:rFonts w:hint="default"/>
      </w:rPr>
    </w:lvl>
    <w:lvl w:ilvl="8" w:tplc="1B3C354C">
      <w:numFmt w:val="bullet"/>
      <w:lvlText w:val="•"/>
      <w:lvlJc w:val="left"/>
      <w:pPr>
        <w:ind w:left="7312" w:hanging="272"/>
      </w:pPr>
      <w:rPr>
        <w:rFonts w:hint="default"/>
      </w:rPr>
    </w:lvl>
  </w:abstractNum>
  <w:abstractNum w:abstractNumId="5" w15:restartNumberingAfterBreak="0">
    <w:nsid w:val="14751052"/>
    <w:multiLevelType w:val="hybridMultilevel"/>
    <w:tmpl w:val="7AC09056"/>
    <w:lvl w:ilvl="0" w:tplc="BB3A438A">
      <w:start w:val="1"/>
      <w:numFmt w:val="decimal"/>
      <w:lvlText w:val="%1."/>
      <w:lvlJc w:val="left"/>
      <w:pPr>
        <w:ind w:left="396" w:hanging="280"/>
      </w:pPr>
      <w:rPr>
        <w:rFonts w:ascii="Times New Roman" w:eastAsia="Times New Roman" w:hAnsi="Times New Roman" w:cs="Times New Roman" w:hint="default"/>
        <w:spacing w:val="0"/>
        <w:w w:val="101"/>
        <w:sz w:val="26"/>
        <w:szCs w:val="26"/>
      </w:rPr>
    </w:lvl>
    <w:lvl w:ilvl="1" w:tplc="879C065E">
      <w:numFmt w:val="bullet"/>
      <w:lvlText w:val="•"/>
      <w:lvlJc w:val="left"/>
      <w:pPr>
        <w:ind w:left="1276" w:hanging="280"/>
      </w:pPr>
      <w:rPr>
        <w:rFonts w:hint="default"/>
      </w:rPr>
    </w:lvl>
    <w:lvl w:ilvl="2" w:tplc="B54C93C6">
      <w:numFmt w:val="bullet"/>
      <w:lvlText w:val="•"/>
      <w:lvlJc w:val="left"/>
      <w:pPr>
        <w:ind w:left="2152" w:hanging="280"/>
      </w:pPr>
      <w:rPr>
        <w:rFonts w:hint="default"/>
      </w:rPr>
    </w:lvl>
    <w:lvl w:ilvl="3" w:tplc="8312C104">
      <w:numFmt w:val="bullet"/>
      <w:lvlText w:val="•"/>
      <w:lvlJc w:val="left"/>
      <w:pPr>
        <w:ind w:left="3028" w:hanging="280"/>
      </w:pPr>
      <w:rPr>
        <w:rFonts w:hint="default"/>
      </w:rPr>
    </w:lvl>
    <w:lvl w:ilvl="4" w:tplc="67243DE8">
      <w:numFmt w:val="bullet"/>
      <w:lvlText w:val="•"/>
      <w:lvlJc w:val="left"/>
      <w:pPr>
        <w:ind w:left="3904" w:hanging="280"/>
      </w:pPr>
      <w:rPr>
        <w:rFonts w:hint="default"/>
      </w:rPr>
    </w:lvl>
    <w:lvl w:ilvl="5" w:tplc="416EA83A">
      <w:numFmt w:val="bullet"/>
      <w:lvlText w:val="•"/>
      <w:lvlJc w:val="left"/>
      <w:pPr>
        <w:ind w:left="4780" w:hanging="280"/>
      </w:pPr>
      <w:rPr>
        <w:rFonts w:hint="default"/>
      </w:rPr>
    </w:lvl>
    <w:lvl w:ilvl="6" w:tplc="2CDA2578">
      <w:numFmt w:val="bullet"/>
      <w:lvlText w:val="•"/>
      <w:lvlJc w:val="left"/>
      <w:pPr>
        <w:ind w:left="5656" w:hanging="280"/>
      </w:pPr>
      <w:rPr>
        <w:rFonts w:hint="default"/>
      </w:rPr>
    </w:lvl>
    <w:lvl w:ilvl="7" w:tplc="BFF00050">
      <w:numFmt w:val="bullet"/>
      <w:lvlText w:val="•"/>
      <w:lvlJc w:val="left"/>
      <w:pPr>
        <w:ind w:left="6532" w:hanging="280"/>
      </w:pPr>
      <w:rPr>
        <w:rFonts w:hint="default"/>
      </w:rPr>
    </w:lvl>
    <w:lvl w:ilvl="8" w:tplc="5EB0E90E">
      <w:numFmt w:val="bullet"/>
      <w:lvlText w:val="•"/>
      <w:lvlJc w:val="left"/>
      <w:pPr>
        <w:ind w:left="7408" w:hanging="280"/>
      </w:pPr>
      <w:rPr>
        <w:rFonts w:hint="default"/>
      </w:rPr>
    </w:lvl>
  </w:abstractNum>
  <w:abstractNum w:abstractNumId="6" w15:restartNumberingAfterBreak="0">
    <w:nsid w:val="1A236944"/>
    <w:multiLevelType w:val="hybridMultilevel"/>
    <w:tmpl w:val="418629DA"/>
    <w:lvl w:ilvl="0" w:tplc="0AE41274">
      <w:start w:val="1"/>
      <w:numFmt w:val="decimal"/>
      <w:lvlText w:val="%1."/>
      <w:lvlJc w:val="left"/>
      <w:pPr>
        <w:ind w:left="396" w:hanging="272"/>
      </w:pPr>
      <w:rPr>
        <w:rFonts w:ascii="Times New Roman" w:eastAsia="Times New Roman" w:hAnsi="Times New Roman" w:cs="Times New Roman" w:hint="default"/>
        <w:spacing w:val="0"/>
        <w:w w:val="101"/>
        <w:sz w:val="26"/>
        <w:szCs w:val="26"/>
      </w:rPr>
    </w:lvl>
    <w:lvl w:ilvl="1" w:tplc="70DAD79E">
      <w:numFmt w:val="bullet"/>
      <w:lvlText w:val="•"/>
      <w:lvlJc w:val="left"/>
      <w:pPr>
        <w:ind w:left="1276" w:hanging="272"/>
      </w:pPr>
      <w:rPr>
        <w:rFonts w:hint="default"/>
      </w:rPr>
    </w:lvl>
    <w:lvl w:ilvl="2" w:tplc="89D0806C">
      <w:numFmt w:val="bullet"/>
      <w:lvlText w:val="•"/>
      <w:lvlJc w:val="left"/>
      <w:pPr>
        <w:ind w:left="2152" w:hanging="272"/>
      </w:pPr>
      <w:rPr>
        <w:rFonts w:hint="default"/>
      </w:rPr>
    </w:lvl>
    <w:lvl w:ilvl="3" w:tplc="3D36AA90">
      <w:numFmt w:val="bullet"/>
      <w:lvlText w:val="•"/>
      <w:lvlJc w:val="left"/>
      <w:pPr>
        <w:ind w:left="3028" w:hanging="272"/>
      </w:pPr>
      <w:rPr>
        <w:rFonts w:hint="default"/>
      </w:rPr>
    </w:lvl>
    <w:lvl w:ilvl="4" w:tplc="DEF89056">
      <w:numFmt w:val="bullet"/>
      <w:lvlText w:val="•"/>
      <w:lvlJc w:val="left"/>
      <w:pPr>
        <w:ind w:left="3904" w:hanging="272"/>
      </w:pPr>
      <w:rPr>
        <w:rFonts w:hint="default"/>
      </w:rPr>
    </w:lvl>
    <w:lvl w:ilvl="5" w:tplc="CC22AB04">
      <w:numFmt w:val="bullet"/>
      <w:lvlText w:val="•"/>
      <w:lvlJc w:val="left"/>
      <w:pPr>
        <w:ind w:left="4780" w:hanging="272"/>
      </w:pPr>
      <w:rPr>
        <w:rFonts w:hint="default"/>
      </w:rPr>
    </w:lvl>
    <w:lvl w:ilvl="6" w:tplc="37681194">
      <w:numFmt w:val="bullet"/>
      <w:lvlText w:val="•"/>
      <w:lvlJc w:val="left"/>
      <w:pPr>
        <w:ind w:left="5656" w:hanging="272"/>
      </w:pPr>
      <w:rPr>
        <w:rFonts w:hint="default"/>
      </w:rPr>
    </w:lvl>
    <w:lvl w:ilvl="7" w:tplc="CC6853D6">
      <w:numFmt w:val="bullet"/>
      <w:lvlText w:val="•"/>
      <w:lvlJc w:val="left"/>
      <w:pPr>
        <w:ind w:left="6532" w:hanging="272"/>
      </w:pPr>
      <w:rPr>
        <w:rFonts w:hint="default"/>
      </w:rPr>
    </w:lvl>
    <w:lvl w:ilvl="8" w:tplc="B1E41B58">
      <w:numFmt w:val="bullet"/>
      <w:lvlText w:val="•"/>
      <w:lvlJc w:val="left"/>
      <w:pPr>
        <w:ind w:left="7408" w:hanging="272"/>
      </w:pPr>
      <w:rPr>
        <w:rFonts w:hint="default"/>
      </w:rPr>
    </w:lvl>
  </w:abstractNum>
  <w:abstractNum w:abstractNumId="7" w15:restartNumberingAfterBreak="0">
    <w:nsid w:val="1B5F5145"/>
    <w:multiLevelType w:val="hybridMultilevel"/>
    <w:tmpl w:val="1EDE6AE4"/>
    <w:lvl w:ilvl="0" w:tplc="3CF62BD8">
      <w:start w:val="1"/>
      <w:numFmt w:val="decimal"/>
      <w:lvlText w:val="%1."/>
      <w:lvlJc w:val="left"/>
      <w:pPr>
        <w:ind w:left="396" w:hanging="259"/>
      </w:pPr>
      <w:rPr>
        <w:rFonts w:ascii="Times New Roman" w:eastAsia="Times New Roman" w:hAnsi="Times New Roman" w:cs="Times New Roman" w:hint="default"/>
        <w:spacing w:val="0"/>
        <w:w w:val="101"/>
        <w:sz w:val="26"/>
        <w:szCs w:val="26"/>
      </w:rPr>
    </w:lvl>
    <w:lvl w:ilvl="1" w:tplc="7896A6F4">
      <w:numFmt w:val="bullet"/>
      <w:lvlText w:val="•"/>
      <w:lvlJc w:val="left"/>
      <w:pPr>
        <w:ind w:left="1302" w:hanging="259"/>
      </w:pPr>
      <w:rPr>
        <w:rFonts w:hint="default"/>
      </w:rPr>
    </w:lvl>
    <w:lvl w:ilvl="2" w:tplc="6EB0ED4E">
      <w:numFmt w:val="bullet"/>
      <w:lvlText w:val="•"/>
      <w:lvlJc w:val="left"/>
      <w:pPr>
        <w:ind w:left="2204" w:hanging="259"/>
      </w:pPr>
      <w:rPr>
        <w:rFonts w:hint="default"/>
      </w:rPr>
    </w:lvl>
    <w:lvl w:ilvl="3" w:tplc="9266BC2E">
      <w:numFmt w:val="bullet"/>
      <w:lvlText w:val="•"/>
      <w:lvlJc w:val="left"/>
      <w:pPr>
        <w:ind w:left="3106" w:hanging="259"/>
      </w:pPr>
      <w:rPr>
        <w:rFonts w:hint="default"/>
      </w:rPr>
    </w:lvl>
    <w:lvl w:ilvl="4" w:tplc="D1A66214">
      <w:numFmt w:val="bullet"/>
      <w:lvlText w:val="•"/>
      <w:lvlJc w:val="left"/>
      <w:pPr>
        <w:ind w:left="4008" w:hanging="259"/>
      </w:pPr>
      <w:rPr>
        <w:rFonts w:hint="default"/>
      </w:rPr>
    </w:lvl>
    <w:lvl w:ilvl="5" w:tplc="FF18CC2E">
      <w:numFmt w:val="bullet"/>
      <w:lvlText w:val="•"/>
      <w:lvlJc w:val="left"/>
      <w:pPr>
        <w:ind w:left="4910" w:hanging="259"/>
      </w:pPr>
      <w:rPr>
        <w:rFonts w:hint="default"/>
      </w:rPr>
    </w:lvl>
    <w:lvl w:ilvl="6" w:tplc="9E5A85E4">
      <w:numFmt w:val="bullet"/>
      <w:lvlText w:val="•"/>
      <w:lvlJc w:val="left"/>
      <w:pPr>
        <w:ind w:left="5812" w:hanging="259"/>
      </w:pPr>
      <w:rPr>
        <w:rFonts w:hint="default"/>
      </w:rPr>
    </w:lvl>
    <w:lvl w:ilvl="7" w:tplc="01EE4846">
      <w:numFmt w:val="bullet"/>
      <w:lvlText w:val="•"/>
      <w:lvlJc w:val="left"/>
      <w:pPr>
        <w:ind w:left="6714" w:hanging="259"/>
      </w:pPr>
      <w:rPr>
        <w:rFonts w:hint="default"/>
      </w:rPr>
    </w:lvl>
    <w:lvl w:ilvl="8" w:tplc="FC805C82">
      <w:numFmt w:val="bullet"/>
      <w:lvlText w:val="•"/>
      <w:lvlJc w:val="left"/>
      <w:pPr>
        <w:ind w:left="7616" w:hanging="259"/>
      </w:pPr>
      <w:rPr>
        <w:rFonts w:hint="default"/>
      </w:rPr>
    </w:lvl>
  </w:abstractNum>
  <w:abstractNum w:abstractNumId="8" w15:restartNumberingAfterBreak="0">
    <w:nsid w:val="1D3D6E22"/>
    <w:multiLevelType w:val="hybridMultilevel"/>
    <w:tmpl w:val="995E32CC"/>
    <w:lvl w:ilvl="0" w:tplc="02A60E14">
      <w:start w:val="1"/>
      <w:numFmt w:val="decimal"/>
      <w:lvlText w:val="%1."/>
      <w:lvlJc w:val="left"/>
      <w:pPr>
        <w:ind w:left="396" w:hanging="288"/>
      </w:pPr>
      <w:rPr>
        <w:rFonts w:ascii="Times New Roman" w:eastAsia="Times New Roman" w:hAnsi="Times New Roman" w:cs="Times New Roman" w:hint="default"/>
        <w:spacing w:val="0"/>
        <w:w w:val="101"/>
        <w:sz w:val="26"/>
        <w:szCs w:val="26"/>
      </w:rPr>
    </w:lvl>
    <w:lvl w:ilvl="1" w:tplc="8D0EF1E8">
      <w:numFmt w:val="bullet"/>
      <w:lvlText w:val="•"/>
      <w:lvlJc w:val="left"/>
      <w:pPr>
        <w:ind w:left="1264" w:hanging="288"/>
      </w:pPr>
      <w:rPr>
        <w:rFonts w:hint="default"/>
      </w:rPr>
    </w:lvl>
    <w:lvl w:ilvl="2" w:tplc="D304C784">
      <w:numFmt w:val="bullet"/>
      <w:lvlText w:val="•"/>
      <w:lvlJc w:val="left"/>
      <w:pPr>
        <w:ind w:left="2128" w:hanging="288"/>
      </w:pPr>
      <w:rPr>
        <w:rFonts w:hint="default"/>
      </w:rPr>
    </w:lvl>
    <w:lvl w:ilvl="3" w:tplc="C074C682">
      <w:numFmt w:val="bullet"/>
      <w:lvlText w:val="•"/>
      <w:lvlJc w:val="left"/>
      <w:pPr>
        <w:ind w:left="2992" w:hanging="288"/>
      </w:pPr>
      <w:rPr>
        <w:rFonts w:hint="default"/>
      </w:rPr>
    </w:lvl>
    <w:lvl w:ilvl="4" w:tplc="0880638A">
      <w:numFmt w:val="bullet"/>
      <w:lvlText w:val="•"/>
      <w:lvlJc w:val="left"/>
      <w:pPr>
        <w:ind w:left="3856" w:hanging="288"/>
      </w:pPr>
      <w:rPr>
        <w:rFonts w:hint="default"/>
      </w:rPr>
    </w:lvl>
    <w:lvl w:ilvl="5" w:tplc="3160980E">
      <w:numFmt w:val="bullet"/>
      <w:lvlText w:val="•"/>
      <w:lvlJc w:val="left"/>
      <w:pPr>
        <w:ind w:left="4720" w:hanging="288"/>
      </w:pPr>
      <w:rPr>
        <w:rFonts w:hint="default"/>
      </w:rPr>
    </w:lvl>
    <w:lvl w:ilvl="6" w:tplc="C38E97CC">
      <w:numFmt w:val="bullet"/>
      <w:lvlText w:val="•"/>
      <w:lvlJc w:val="left"/>
      <w:pPr>
        <w:ind w:left="5584" w:hanging="288"/>
      </w:pPr>
      <w:rPr>
        <w:rFonts w:hint="default"/>
      </w:rPr>
    </w:lvl>
    <w:lvl w:ilvl="7" w:tplc="0038AB62">
      <w:numFmt w:val="bullet"/>
      <w:lvlText w:val="•"/>
      <w:lvlJc w:val="left"/>
      <w:pPr>
        <w:ind w:left="6448" w:hanging="288"/>
      </w:pPr>
      <w:rPr>
        <w:rFonts w:hint="default"/>
      </w:rPr>
    </w:lvl>
    <w:lvl w:ilvl="8" w:tplc="4868378A">
      <w:numFmt w:val="bullet"/>
      <w:lvlText w:val="•"/>
      <w:lvlJc w:val="left"/>
      <w:pPr>
        <w:ind w:left="7312" w:hanging="288"/>
      </w:pPr>
      <w:rPr>
        <w:rFonts w:hint="default"/>
      </w:rPr>
    </w:lvl>
  </w:abstractNum>
  <w:abstractNum w:abstractNumId="9" w15:restartNumberingAfterBreak="0">
    <w:nsid w:val="279C5203"/>
    <w:multiLevelType w:val="hybridMultilevel"/>
    <w:tmpl w:val="F2EC01AE"/>
    <w:lvl w:ilvl="0" w:tplc="C980E280">
      <w:start w:val="3"/>
      <w:numFmt w:val="bullet"/>
      <w:lvlText w:val="-"/>
      <w:lvlJc w:val="left"/>
      <w:pPr>
        <w:ind w:left="922" w:hanging="360"/>
      </w:pPr>
      <w:rPr>
        <w:rFonts w:ascii="Calibri" w:eastAsiaTheme="minorHAnsi" w:hAnsi="Calibri" w:cs="Calibri"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2D497859"/>
    <w:multiLevelType w:val="multilevel"/>
    <w:tmpl w:val="8772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D7D33"/>
    <w:multiLevelType w:val="multilevel"/>
    <w:tmpl w:val="A8A6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F4A69"/>
    <w:multiLevelType w:val="multilevel"/>
    <w:tmpl w:val="E4123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D32010"/>
    <w:multiLevelType w:val="multilevel"/>
    <w:tmpl w:val="8192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20B94"/>
    <w:multiLevelType w:val="hybridMultilevel"/>
    <w:tmpl w:val="C96CE574"/>
    <w:lvl w:ilvl="0" w:tplc="3EAE1CDC">
      <w:start w:val="1"/>
      <w:numFmt w:val="decimal"/>
      <w:lvlText w:val="%1."/>
      <w:lvlJc w:val="left"/>
      <w:pPr>
        <w:ind w:left="396" w:hanging="253"/>
      </w:pPr>
      <w:rPr>
        <w:rFonts w:ascii="Times New Roman" w:eastAsia="Times New Roman" w:hAnsi="Times New Roman" w:cs="Times New Roman" w:hint="default"/>
        <w:spacing w:val="0"/>
        <w:w w:val="101"/>
        <w:sz w:val="26"/>
        <w:szCs w:val="26"/>
      </w:rPr>
    </w:lvl>
    <w:lvl w:ilvl="1" w:tplc="7384298A">
      <w:numFmt w:val="bullet"/>
      <w:lvlText w:val="•"/>
      <w:lvlJc w:val="left"/>
      <w:pPr>
        <w:ind w:left="1264" w:hanging="253"/>
      </w:pPr>
      <w:rPr>
        <w:rFonts w:hint="default"/>
      </w:rPr>
    </w:lvl>
    <w:lvl w:ilvl="2" w:tplc="F3C8CE46">
      <w:numFmt w:val="bullet"/>
      <w:lvlText w:val="•"/>
      <w:lvlJc w:val="left"/>
      <w:pPr>
        <w:ind w:left="2128" w:hanging="253"/>
      </w:pPr>
      <w:rPr>
        <w:rFonts w:hint="default"/>
      </w:rPr>
    </w:lvl>
    <w:lvl w:ilvl="3" w:tplc="0DF487F8">
      <w:numFmt w:val="bullet"/>
      <w:lvlText w:val="•"/>
      <w:lvlJc w:val="left"/>
      <w:pPr>
        <w:ind w:left="2992" w:hanging="253"/>
      </w:pPr>
      <w:rPr>
        <w:rFonts w:hint="default"/>
      </w:rPr>
    </w:lvl>
    <w:lvl w:ilvl="4" w:tplc="CF78B21A">
      <w:numFmt w:val="bullet"/>
      <w:lvlText w:val="•"/>
      <w:lvlJc w:val="left"/>
      <w:pPr>
        <w:ind w:left="3856" w:hanging="253"/>
      </w:pPr>
      <w:rPr>
        <w:rFonts w:hint="default"/>
      </w:rPr>
    </w:lvl>
    <w:lvl w:ilvl="5" w:tplc="101683EA">
      <w:numFmt w:val="bullet"/>
      <w:lvlText w:val="•"/>
      <w:lvlJc w:val="left"/>
      <w:pPr>
        <w:ind w:left="4720" w:hanging="253"/>
      </w:pPr>
      <w:rPr>
        <w:rFonts w:hint="default"/>
      </w:rPr>
    </w:lvl>
    <w:lvl w:ilvl="6" w:tplc="193EA7B0">
      <w:numFmt w:val="bullet"/>
      <w:lvlText w:val="•"/>
      <w:lvlJc w:val="left"/>
      <w:pPr>
        <w:ind w:left="5584" w:hanging="253"/>
      </w:pPr>
      <w:rPr>
        <w:rFonts w:hint="default"/>
      </w:rPr>
    </w:lvl>
    <w:lvl w:ilvl="7" w:tplc="85EC2CBA">
      <w:numFmt w:val="bullet"/>
      <w:lvlText w:val="•"/>
      <w:lvlJc w:val="left"/>
      <w:pPr>
        <w:ind w:left="6448" w:hanging="253"/>
      </w:pPr>
      <w:rPr>
        <w:rFonts w:hint="default"/>
      </w:rPr>
    </w:lvl>
    <w:lvl w:ilvl="8" w:tplc="2FF89584">
      <w:numFmt w:val="bullet"/>
      <w:lvlText w:val="•"/>
      <w:lvlJc w:val="left"/>
      <w:pPr>
        <w:ind w:left="7312" w:hanging="253"/>
      </w:pPr>
      <w:rPr>
        <w:rFonts w:hint="default"/>
      </w:rPr>
    </w:lvl>
  </w:abstractNum>
  <w:abstractNum w:abstractNumId="15" w15:restartNumberingAfterBreak="0">
    <w:nsid w:val="479C5F55"/>
    <w:multiLevelType w:val="hybridMultilevel"/>
    <w:tmpl w:val="198EA3EA"/>
    <w:lvl w:ilvl="0" w:tplc="F4F043FA">
      <w:start w:val="1"/>
      <w:numFmt w:val="decimal"/>
      <w:lvlText w:val="%1."/>
      <w:lvlJc w:val="left"/>
      <w:pPr>
        <w:ind w:left="396" w:hanging="264"/>
      </w:pPr>
      <w:rPr>
        <w:rFonts w:ascii="Times New Roman" w:eastAsia="Times New Roman" w:hAnsi="Times New Roman" w:cs="Times New Roman" w:hint="default"/>
        <w:spacing w:val="0"/>
        <w:w w:val="101"/>
        <w:sz w:val="26"/>
        <w:szCs w:val="26"/>
      </w:rPr>
    </w:lvl>
    <w:lvl w:ilvl="1" w:tplc="5BB0FD78">
      <w:numFmt w:val="bullet"/>
      <w:lvlText w:val="•"/>
      <w:lvlJc w:val="left"/>
      <w:pPr>
        <w:ind w:left="1264" w:hanging="264"/>
      </w:pPr>
      <w:rPr>
        <w:rFonts w:hint="default"/>
      </w:rPr>
    </w:lvl>
    <w:lvl w:ilvl="2" w:tplc="A42CDD26">
      <w:numFmt w:val="bullet"/>
      <w:lvlText w:val="•"/>
      <w:lvlJc w:val="left"/>
      <w:pPr>
        <w:ind w:left="2128" w:hanging="264"/>
      </w:pPr>
      <w:rPr>
        <w:rFonts w:hint="default"/>
      </w:rPr>
    </w:lvl>
    <w:lvl w:ilvl="3" w:tplc="9132A00E">
      <w:numFmt w:val="bullet"/>
      <w:lvlText w:val="•"/>
      <w:lvlJc w:val="left"/>
      <w:pPr>
        <w:ind w:left="2992" w:hanging="264"/>
      </w:pPr>
      <w:rPr>
        <w:rFonts w:hint="default"/>
      </w:rPr>
    </w:lvl>
    <w:lvl w:ilvl="4" w:tplc="C9F0B84E">
      <w:numFmt w:val="bullet"/>
      <w:lvlText w:val="•"/>
      <w:lvlJc w:val="left"/>
      <w:pPr>
        <w:ind w:left="3856" w:hanging="264"/>
      </w:pPr>
      <w:rPr>
        <w:rFonts w:hint="default"/>
      </w:rPr>
    </w:lvl>
    <w:lvl w:ilvl="5" w:tplc="0FDE2BB0">
      <w:numFmt w:val="bullet"/>
      <w:lvlText w:val="•"/>
      <w:lvlJc w:val="left"/>
      <w:pPr>
        <w:ind w:left="4720" w:hanging="264"/>
      </w:pPr>
      <w:rPr>
        <w:rFonts w:hint="default"/>
      </w:rPr>
    </w:lvl>
    <w:lvl w:ilvl="6" w:tplc="5EE0125E">
      <w:numFmt w:val="bullet"/>
      <w:lvlText w:val="•"/>
      <w:lvlJc w:val="left"/>
      <w:pPr>
        <w:ind w:left="5584" w:hanging="264"/>
      </w:pPr>
      <w:rPr>
        <w:rFonts w:hint="default"/>
      </w:rPr>
    </w:lvl>
    <w:lvl w:ilvl="7" w:tplc="E5D247EC">
      <w:numFmt w:val="bullet"/>
      <w:lvlText w:val="•"/>
      <w:lvlJc w:val="left"/>
      <w:pPr>
        <w:ind w:left="6448" w:hanging="264"/>
      </w:pPr>
      <w:rPr>
        <w:rFonts w:hint="default"/>
      </w:rPr>
    </w:lvl>
    <w:lvl w:ilvl="8" w:tplc="BD02AC80">
      <w:numFmt w:val="bullet"/>
      <w:lvlText w:val="•"/>
      <w:lvlJc w:val="left"/>
      <w:pPr>
        <w:ind w:left="7312" w:hanging="264"/>
      </w:pPr>
      <w:rPr>
        <w:rFonts w:hint="default"/>
      </w:rPr>
    </w:lvl>
  </w:abstractNum>
  <w:abstractNum w:abstractNumId="16" w15:restartNumberingAfterBreak="0">
    <w:nsid w:val="4F2D3830"/>
    <w:multiLevelType w:val="multilevel"/>
    <w:tmpl w:val="B300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DF00E0"/>
    <w:multiLevelType w:val="multilevel"/>
    <w:tmpl w:val="9264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2A152D"/>
    <w:multiLevelType w:val="multilevel"/>
    <w:tmpl w:val="3CE6C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EB1AED"/>
    <w:multiLevelType w:val="hybridMultilevel"/>
    <w:tmpl w:val="C0ACF6AC"/>
    <w:lvl w:ilvl="0" w:tplc="E5741CC4">
      <w:start w:val="1"/>
      <w:numFmt w:val="decimal"/>
      <w:lvlText w:val="%1."/>
      <w:lvlJc w:val="left"/>
      <w:pPr>
        <w:ind w:left="396" w:hanging="272"/>
      </w:pPr>
      <w:rPr>
        <w:rFonts w:ascii="Times New Roman" w:eastAsia="Times New Roman" w:hAnsi="Times New Roman" w:cs="Times New Roman" w:hint="default"/>
        <w:spacing w:val="0"/>
        <w:w w:val="101"/>
        <w:sz w:val="26"/>
        <w:szCs w:val="26"/>
      </w:rPr>
    </w:lvl>
    <w:lvl w:ilvl="1" w:tplc="F480962C">
      <w:numFmt w:val="bullet"/>
      <w:lvlText w:val="•"/>
      <w:lvlJc w:val="left"/>
      <w:pPr>
        <w:ind w:left="1264" w:hanging="272"/>
      </w:pPr>
      <w:rPr>
        <w:rFonts w:hint="default"/>
      </w:rPr>
    </w:lvl>
    <w:lvl w:ilvl="2" w:tplc="BDAE5F64">
      <w:numFmt w:val="bullet"/>
      <w:lvlText w:val="•"/>
      <w:lvlJc w:val="left"/>
      <w:pPr>
        <w:ind w:left="2128" w:hanging="272"/>
      </w:pPr>
      <w:rPr>
        <w:rFonts w:hint="default"/>
      </w:rPr>
    </w:lvl>
    <w:lvl w:ilvl="3" w:tplc="1080753C">
      <w:numFmt w:val="bullet"/>
      <w:lvlText w:val="•"/>
      <w:lvlJc w:val="left"/>
      <w:pPr>
        <w:ind w:left="2992" w:hanging="272"/>
      </w:pPr>
      <w:rPr>
        <w:rFonts w:hint="default"/>
      </w:rPr>
    </w:lvl>
    <w:lvl w:ilvl="4" w:tplc="0032BE98">
      <w:numFmt w:val="bullet"/>
      <w:lvlText w:val="•"/>
      <w:lvlJc w:val="left"/>
      <w:pPr>
        <w:ind w:left="3856" w:hanging="272"/>
      </w:pPr>
      <w:rPr>
        <w:rFonts w:hint="default"/>
      </w:rPr>
    </w:lvl>
    <w:lvl w:ilvl="5" w:tplc="889E962C">
      <w:numFmt w:val="bullet"/>
      <w:lvlText w:val="•"/>
      <w:lvlJc w:val="left"/>
      <w:pPr>
        <w:ind w:left="4720" w:hanging="272"/>
      </w:pPr>
      <w:rPr>
        <w:rFonts w:hint="default"/>
      </w:rPr>
    </w:lvl>
    <w:lvl w:ilvl="6" w:tplc="B022ABB0">
      <w:numFmt w:val="bullet"/>
      <w:lvlText w:val="•"/>
      <w:lvlJc w:val="left"/>
      <w:pPr>
        <w:ind w:left="5584" w:hanging="272"/>
      </w:pPr>
      <w:rPr>
        <w:rFonts w:hint="default"/>
      </w:rPr>
    </w:lvl>
    <w:lvl w:ilvl="7" w:tplc="19809552">
      <w:numFmt w:val="bullet"/>
      <w:lvlText w:val="•"/>
      <w:lvlJc w:val="left"/>
      <w:pPr>
        <w:ind w:left="6448" w:hanging="272"/>
      </w:pPr>
      <w:rPr>
        <w:rFonts w:hint="default"/>
      </w:rPr>
    </w:lvl>
    <w:lvl w:ilvl="8" w:tplc="0D7A815A">
      <w:numFmt w:val="bullet"/>
      <w:lvlText w:val="•"/>
      <w:lvlJc w:val="left"/>
      <w:pPr>
        <w:ind w:left="7312" w:hanging="272"/>
      </w:pPr>
      <w:rPr>
        <w:rFonts w:hint="default"/>
      </w:rPr>
    </w:lvl>
  </w:abstractNum>
  <w:abstractNum w:abstractNumId="20" w15:restartNumberingAfterBreak="0">
    <w:nsid w:val="5D4A2C9B"/>
    <w:multiLevelType w:val="hybridMultilevel"/>
    <w:tmpl w:val="F1305B6C"/>
    <w:lvl w:ilvl="0" w:tplc="D64013C4">
      <w:start w:val="1"/>
      <w:numFmt w:val="decimal"/>
      <w:lvlText w:val="%1."/>
      <w:lvlJc w:val="left"/>
      <w:pPr>
        <w:ind w:left="396" w:hanging="267"/>
      </w:pPr>
      <w:rPr>
        <w:rFonts w:ascii="Times New Roman" w:eastAsia="Times New Roman" w:hAnsi="Times New Roman" w:cs="Times New Roman" w:hint="default"/>
        <w:spacing w:val="0"/>
        <w:w w:val="101"/>
        <w:sz w:val="26"/>
        <w:szCs w:val="26"/>
      </w:rPr>
    </w:lvl>
    <w:lvl w:ilvl="1" w:tplc="876A6772">
      <w:numFmt w:val="bullet"/>
      <w:lvlText w:val="•"/>
      <w:lvlJc w:val="left"/>
      <w:pPr>
        <w:ind w:left="1264" w:hanging="267"/>
      </w:pPr>
      <w:rPr>
        <w:rFonts w:hint="default"/>
      </w:rPr>
    </w:lvl>
    <w:lvl w:ilvl="2" w:tplc="EDDCA132">
      <w:numFmt w:val="bullet"/>
      <w:lvlText w:val="•"/>
      <w:lvlJc w:val="left"/>
      <w:pPr>
        <w:ind w:left="2128" w:hanging="267"/>
      </w:pPr>
      <w:rPr>
        <w:rFonts w:hint="default"/>
      </w:rPr>
    </w:lvl>
    <w:lvl w:ilvl="3" w:tplc="9B662754">
      <w:numFmt w:val="bullet"/>
      <w:lvlText w:val="•"/>
      <w:lvlJc w:val="left"/>
      <w:pPr>
        <w:ind w:left="2992" w:hanging="267"/>
      </w:pPr>
      <w:rPr>
        <w:rFonts w:hint="default"/>
      </w:rPr>
    </w:lvl>
    <w:lvl w:ilvl="4" w:tplc="1AF20D34">
      <w:numFmt w:val="bullet"/>
      <w:lvlText w:val="•"/>
      <w:lvlJc w:val="left"/>
      <w:pPr>
        <w:ind w:left="3856" w:hanging="267"/>
      </w:pPr>
      <w:rPr>
        <w:rFonts w:hint="default"/>
      </w:rPr>
    </w:lvl>
    <w:lvl w:ilvl="5" w:tplc="C6AE9166">
      <w:numFmt w:val="bullet"/>
      <w:lvlText w:val="•"/>
      <w:lvlJc w:val="left"/>
      <w:pPr>
        <w:ind w:left="4720" w:hanging="267"/>
      </w:pPr>
      <w:rPr>
        <w:rFonts w:hint="default"/>
      </w:rPr>
    </w:lvl>
    <w:lvl w:ilvl="6" w:tplc="57E0A006">
      <w:numFmt w:val="bullet"/>
      <w:lvlText w:val="•"/>
      <w:lvlJc w:val="left"/>
      <w:pPr>
        <w:ind w:left="5584" w:hanging="267"/>
      </w:pPr>
      <w:rPr>
        <w:rFonts w:hint="default"/>
      </w:rPr>
    </w:lvl>
    <w:lvl w:ilvl="7" w:tplc="A0A8E9D4">
      <w:numFmt w:val="bullet"/>
      <w:lvlText w:val="•"/>
      <w:lvlJc w:val="left"/>
      <w:pPr>
        <w:ind w:left="6448" w:hanging="267"/>
      </w:pPr>
      <w:rPr>
        <w:rFonts w:hint="default"/>
      </w:rPr>
    </w:lvl>
    <w:lvl w:ilvl="8" w:tplc="FD4E3D60">
      <w:numFmt w:val="bullet"/>
      <w:lvlText w:val="•"/>
      <w:lvlJc w:val="left"/>
      <w:pPr>
        <w:ind w:left="7312" w:hanging="267"/>
      </w:pPr>
      <w:rPr>
        <w:rFonts w:hint="default"/>
      </w:rPr>
    </w:lvl>
  </w:abstractNum>
  <w:abstractNum w:abstractNumId="21" w15:restartNumberingAfterBreak="0">
    <w:nsid w:val="62523FFE"/>
    <w:multiLevelType w:val="hybridMultilevel"/>
    <w:tmpl w:val="67245796"/>
    <w:lvl w:ilvl="0" w:tplc="9B78B5FE">
      <w:numFmt w:val="bullet"/>
      <w:lvlText w:val="-"/>
      <w:lvlJc w:val="left"/>
      <w:pPr>
        <w:ind w:left="620" w:hanging="121"/>
      </w:pPr>
      <w:rPr>
        <w:rFonts w:ascii="Times New Roman" w:eastAsia="Times New Roman" w:hAnsi="Times New Roman" w:cs="Times New Roman" w:hint="default"/>
        <w:w w:val="103"/>
        <w:sz w:val="20"/>
        <w:szCs w:val="20"/>
      </w:rPr>
    </w:lvl>
    <w:lvl w:ilvl="1" w:tplc="64688212">
      <w:start w:val="1"/>
      <w:numFmt w:val="decimal"/>
      <w:lvlText w:val="%2."/>
      <w:lvlJc w:val="left"/>
      <w:pPr>
        <w:ind w:left="396" w:hanging="256"/>
      </w:pPr>
      <w:rPr>
        <w:rFonts w:ascii="Times New Roman" w:eastAsia="Times New Roman" w:hAnsi="Times New Roman" w:cs="Times New Roman" w:hint="default"/>
        <w:spacing w:val="0"/>
        <w:w w:val="101"/>
        <w:sz w:val="26"/>
        <w:szCs w:val="26"/>
      </w:rPr>
    </w:lvl>
    <w:lvl w:ilvl="2" w:tplc="8C42506E">
      <w:numFmt w:val="bullet"/>
      <w:lvlText w:val="•"/>
      <w:lvlJc w:val="left"/>
      <w:pPr>
        <w:ind w:left="923" w:hanging="256"/>
      </w:pPr>
      <w:rPr>
        <w:rFonts w:hint="default"/>
      </w:rPr>
    </w:lvl>
    <w:lvl w:ilvl="3" w:tplc="F9A6E97E">
      <w:numFmt w:val="bullet"/>
      <w:lvlText w:val="•"/>
      <w:lvlJc w:val="left"/>
      <w:pPr>
        <w:ind w:left="1227" w:hanging="256"/>
      </w:pPr>
      <w:rPr>
        <w:rFonts w:hint="default"/>
      </w:rPr>
    </w:lvl>
    <w:lvl w:ilvl="4" w:tplc="3C944916">
      <w:numFmt w:val="bullet"/>
      <w:lvlText w:val="•"/>
      <w:lvlJc w:val="left"/>
      <w:pPr>
        <w:ind w:left="1531" w:hanging="256"/>
      </w:pPr>
      <w:rPr>
        <w:rFonts w:hint="default"/>
      </w:rPr>
    </w:lvl>
    <w:lvl w:ilvl="5" w:tplc="6156953E">
      <w:numFmt w:val="bullet"/>
      <w:lvlText w:val="•"/>
      <w:lvlJc w:val="left"/>
      <w:pPr>
        <w:ind w:left="1835" w:hanging="256"/>
      </w:pPr>
      <w:rPr>
        <w:rFonts w:hint="default"/>
      </w:rPr>
    </w:lvl>
    <w:lvl w:ilvl="6" w:tplc="CFBA9C18">
      <w:numFmt w:val="bullet"/>
      <w:lvlText w:val="•"/>
      <w:lvlJc w:val="left"/>
      <w:pPr>
        <w:ind w:left="2139" w:hanging="256"/>
      </w:pPr>
      <w:rPr>
        <w:rFonts w:hint="default"/>
      </w:rPr>
    </w:lvl>
    <w:lvl w:ilvl="7" w:tplc="B5564354">
      <w:numFmt w:val="bullet"/>
      <w:lvlText w:val="•"/>
      <w:lvlJc w:val="left"/>
      <w:pPr>
        <w:ind w:left="2442" w:hanging="256"/>
      </w:pPr>
      <w:rPr>
        <w:rFonts w:hint="default"/>
      </w:rPr>
    </w:lvl>
    <w:lvl w:ilvl="8" w:tplc="43EE8146">
      <w:numFmt w:val="bullet"/>
      <w:lvlText w:val="•"/>
      <w:lvlJc w:val="left"/>
      <w:pPr>
        <w:ind w:left="2746" w:hanging="256"/>
      </w:pPr>
      <w:rPr>
        <w:rFonts w:hint="default"/>
      </w:rPr>
    </w:lvl>
  </w:abstractNum>
  <w:abstractNum w:abstractNumId="22" w15:restartNumberingAfterBreak="0">
    <w:nsid w:val="686E2198"/>
    <w:multiLevelType w:val="hybridMultilevel"/>
    <w:tmpl w:val="EC285040"/>
    <w:lvl w:ilvl="0" w:tplc="3D428FB6">
      <w:start w:val="1"/>
      <w:numFmt w:val="decimal"/>
      <w:lvlText w:val="%1."/>
      <w:lvlJc w:val="left"/>
      <w:pPr>
        <w:ind w:left="396" w:hanging="256"/>
      </w:pPr>
      <w:rPr>
        <w:rFonts w:ascii="Times New Roman" w:eastAsia="Times New Roman" w:hAnsi="Times New Roman" w:cs="Times New Roman" w:hint="default"/>
        <w:spacing w:val="0"/>
        <w:w w:val="101"/>
        <w:sz w:val="26"/>
        <w:szCs w:val="26"/>
      </w:rPr>
    </w:lvl>
    <w:lvl w:ilvl="1" w:tplc="C1546490">
      <w:numFmt w:val="bullet"/>
      <w:lvlText w:val="•"/>
      <w:lvlJc w:val="left"/>
      <w:pPr>
        <w:ind w:left="1276" w:hanging="256"/>
      </w:pPr>
      <w:rPr>
        <w:rFonts w:hint="default"/>
      </w:rPr>
    </w:lvl>
    <w:lvl w:ilvl="2" w:tplc="6268B04A">
      <w:numFmt w:val="bullet"/>
      <w:lvlText w:val="•"/>
      <w:lvlJc w:val="left"/>
      <w:pPr>
        <w:ind w:left="2152" w:hanging="256"/>
      </w:pPr>
      <w:rPr>
        <w:rFonts w:hint="default"/>
      </w:rPr>
    </w:lvl>
    <w:lvl w:ilvl="3" w:tplc="B7DCFCF8">
      <w:numFmt w:val="bullet"/>
      <w:lvlText w:val="•"/>
      <w:lvlJc w:val="left"/>
      <w:pPr>
        <w:ind w:left="3028" w:hanging="256"/>
      </w:pPr>
      <w:rPr>
        <w:rFonts w:hint="default"/>
      </w:rPr>
    </w:lvl>
    <w:lvl w:ilvl="4" w:tplc="3A74C984">
      <w:numFmt w:val="bullet"/>
      <w:lvlText w:val="•"/>
      <w:lvlJc w:val="left"/>
      <w:pPr>
        <w:ind w:left="3904" w:hanging="256"/>
      </w:pPr>
      <w:rPr>
        <w:rFonts w:hint="default"/>
      </w:rPr>
    </w:lvl>
    <w:lvl w:ilvl="5" w:tplc="588E9E5C">
      <w:numFmt w:val="bullet"/>
      <w:lvlText w:val="•"/>
      <w:lvlJc w:val="left"/>
      <w:pPr>
        <w:ind w:left="4780" w:hanging="256"/>
      </w:pPr>
      <w:rPr>
        <w:rFonts w:hint="default"/>
      </w:rPr>
    </w:lvl>
    <w:lvl w:ilvl="6" w:tplc="B48CE5C6">
      <w:numFmt w:val="bullet"/>
      <w:lvlText w:val="•"/>
      <w:lvlJc w:val="left"/>
      <w:pPr>
        <w:ind w:left="5656" w:hanging="256"/>
      </w:pPr>
      <w:rPr>
        <w:rFonts w:hint="default"/>
      </w:rPr>
    </w:lvl>
    <w:lvl w:ilvl="7" w:tplc="9788E0B6">
      <w:numFmt w:val="bullet"/>
      <w:lvlText w:val="•"/>
      <w:lvlJc w:val="left"/>
      <w:pPr>
        <w:ind w:left="6532" w:hanging="256"/>
      </w:pPr>
      <w:rPr>
        <w:rFonts w:hint="default"/>
      </w:rPr>
    </w:lvl>
    <w:lvl w:ilvl="8" w:tplc="45FE71B8">
      <w:numFmt w:val="bullet"/>
      <w:lvlText w:val="•"/>
      <w:lvlJc w:val="left"/>
      <w:pPr>
        <w:ind w:left="7408" w:hanging="256"/>
      </w:pPr>
      <w:rPr>
        <w:rFonts w:hint="default"/>
      </w:rPr>
    </w:lvl>
  </w:abstractNum>
  <w:abstractNum w:abstractNumId="23" w15:restartNumberingAfterBreak="0">
    <w:nsid w:val="692167C5"/>
    <w:multiLevelType w:val="multilevel"/>
    <w:tmpl w:val="925C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B87189"/>
    <w:multiLevelType w:val="hybridMultilevel"/>
    <w:tmpl w:val="CBB42F22"/>
    <w:lvl w:ilvl="0" w:tplc="9684F1B8">
      <w:start w:val="1"/>
      <w:numFmt w:val="lowerLetter"/>
      <w:lvlText w:val="%1)"/>
      <w:lvlJc w:val="left"/>
      <w:pPr>
        <w:ind w:left="396" w:hanging="283"/>
      </w:pPr>
      <w:rPr>
        <w:rFonts w:ascii="Times New Roman" w:eastAsia="Times New Roman" w:hAnsi="Times New Roman" w:cs="Times New Roman" w:hint="default"/>
        <w:spacing w:val="0"/>
        <w:w w:val="101"/>
        <w:sz w:val="26"/>
        <w:szCs w:val="26"/>
      </w:rPr>
    </w:lvl>
    <w:lvl w:ilvl="1" w:tplc="D30AC304">
      <w:numFmt w:val="bullet"/>
      <w:lvlText w:val="•"/>
      <w:lvlJc w:val="left"/>
      <w:pPr>
        <w:ind w:left="1302" w:hanging="283"/>
      </w:pPr>
      <w:rPr>
        <w:rFonts w:hint="default"/>
      </w:rPr>
    </w:lvl>
    <w:lvl w:ilvl="2" w:tplc="F718024A">
      <w:numFmt w:val="bullet"/>
      <w:lvlText w:val="•"/>
      <w:lvlJc w:val="left"/>
      <w:pPr>
        <w:ind w:left="2204" w:hanging="283"/>
      </w:pPr>
      <w:rPr>
        <w:rFonts w:hint="default"/>
      </w:rPr>
    </w:lvl>
    <w:lvl w:ilvl="3" w:tplc="3FEA6278">
      <w:numFmt w:val="bullet"/>
      <w:lvlText w:val="•"/>
      <w:lvlJc w:val="left"/>
      <w:pPr>
        <w:ind w:left="3106" w:hanging="283"/>
      </w:pPr>
      <w:rPr>
        <w:rFonts w:hint="default"/>
      </w:rPr>
    </w:lvl>
    <w:lvl w:ilvl="4" w:tplc="068C7C02">
      <w:numFmt w:val="bullet"/>
      <w:lvlText w:val="•"/>
      <w:lvlJc w:val="left"/>
      <w:pPr>
        <w:ind w:left="4008" w:hanging="283"/>
      </w:pPr>
      <w:rPr>
        <w:rFonts w:hint="default"/>
      </w:rPr>
    </w:lvl>
    <w:lvl w:ilvl="5" w:tplc="CFF8E660">
      <w:numFmt w:val="bullet"/>
      <w:lvlText w:val="•"/>
      <w:lvlJc w:val="left"/>
      <w:pPr>
        <w:ind w:left="4910" w:hanging="283"/>
      </w:pPr>
      <w:rPr>
        <w:rFonts w:hint="default"/>
      </w:rPr>
    </w:lvl>
    <w:lvl w:ilvl="6" w:tplc="9D7E65E4">
      <w:numFmt w:val="bullet"/>
      <w:lvlText w:val="•"/>
      <w:lvlJc w:val="left"/>
      <w:pPr>
        <w:ind w:left="5812" w:hanging="283"/>
      </w:pPr>
      <w:rPr>
        <w:rFonts w:hint="default"/>
      </w:rPr>
    </w:lvl>
    <w:lvl w:ilvl="7" w:tplc="3558D6E6">
      <w:numFmt w:val="bullet"/>
      <w:lvlText w:val="•"/>
      <w:lvlJc w:val="left"/>
      <w:pPr>
        <w:ind w:left="6714" w:hanging="283"/>
      </w:pPr>
      <w:rPr>
        <w:rFonts w:hint="default"/>
      </w:rPr>
    </w:lvl>
    <w:lvl w:ilvl="8" w:tplc="DCD0C292">
      <w:numFmt w:val="bullet"/>
      <w:lvlText w:val="•"/>
      <w:lvlJc w:val="left"/>
      <w:pPr>
        <w:ind w:left="7616" w:hanging="283"/>
      </w:pPr>
      <w:rPr>
        <w:rFonts w:hint="default"/>
      </w:rPr>
    </w:lvl>
  </w:abstractNum>
  <w:abstractNum w:abstractNumId="25" w15:restartNumberingAfterBreak="0">
    <w:nsid w:val="6EF87F93"/>
    <w:multiLevelType w:val="hybridMultilevel"/>
    <w:tmpl w:val="1B8046B8"/>
    <w:lvl w:ilvl="0" w:tplc="5A5E3C0A">
      <w:start w:val="1"/>
      <w:numFmt w:val="decimal"/>
      <w:lvlText w:val="%1."/>
      <w:lvlJc w:val="left"/>
      <w:pPr>
        <w:ind w:left="396" w:hanging="267"/>
      </w:pPr>
      <w:rPr>
        <w:rFonts w:ascii="Times New Roman" w:eastAsia="Times New Roman" w:hAnsi="Times New Roman" w:cs="Times New Roman" w:hint="default"/>
        <w:spacing w:val="0"/>
        <w:w w:val="101"/>
        <w:sz w:val="26"/>
        <w:szCs w:val="26"/>
      </w:rPr>
    </w:lvl>
    <w:lvl w:ilvl="1" w:tplc="B64AA718">
      <w:numFmt w:val="bullet"/>
      <w:lvlText w:val="•"/>
      <w:lvlJc w:val="left"/>
      <w:pPr>
        <w:ind w:left="1276" w:hanging="267"/>
      </w:pPr>
      <w:rPr>
        <w:rFonts w:hint="default"/>
      </w:rPr>
    </w:lvl>
    <w:lvl w:ilvl="2" w:tplc="E28A6D68">
      <w:numFmt w:val="bullet"/>
      <w:lvlText w:val="•"/>
      <w:lvlJc w:val="left"/>
      <w:pPr>
        <w:ind w:left="2152" w:hanging="267"/>
      </w:pPr>
      <w:rPr>
        <w:rFonts w:hint="default"/>
      </w:rPr>
    </w:lvl>
    <w:lvl w:ilvl="3" w:tplc="8AEA96B2">
      <w:numFmt w:val="bullet"/>
      <w:lvlText w:val="•"/>
      <w:lvlJc w:val="left"/>
      <w:pPr>
        <w:ind w:left="3028" w:hanging="267"/>
      </w:pPr>
      <w:rPr>
        <w:rFonts w:hint="default"/>
      </w:rPr>
    </w:lvl>
    <w:lvl w:ilvl="4" w:tplc="95DCA43C">
      <w:numFmt w:val="bullet"/>
      <w:lvlText w:val="•"/>
      <w:lvlJc w:val="left"/>
      <w:pPr>
        <w:ind w:left="3904" w:hanging="267"/>
      </w:pPr>
      <w:rPr>
        <w:rFonts w:hint="default"/>
      </w:rPr>
    </w:lvl>
    <w:lvl w:ilvl="5" w:tplc="07B623B6">
      <w:numFmt w:val="bullet"/>
      <w:lvlText w:val="•"/>
      <w:lvlJc w:val="left"/>
      <w:pPr>
        <w:ind w:left="4780" w:hanging="267"/>
      </w:pPr>
      <w:rPr>
        <w:rFonts w:hint="default"/>
      </w:rPr>
    </w:lvl>
    <w:lvl w:ilvl="6" w:tplc="6FFC92EA">
      <w:numFmt w:val="bullet"/>
      <w:lvlText w:val="•"/>
      <w:lvlJc w:val="left"/>
      <w:pPr>
        <w:ind w:left="5656" w:hanging="267"/>
      </w:pPr>
      <w:rPr>
        <w:rFonts w:hint="default"/>
      </w:rPr>
    </w:lvl>
    <w:lvl w:ilvl="7" w:tplc="89EC9AA6">
      <w:numFmt w:val="bullet"/>
      <w:lvlText w:val="•"/>
      <w:lvlJc w:val="left"/>
      <w:pPr>
        <w:ind w:left="6532" w:hanging="267"/>
      </w:pPr>
      <w:rPr>
        <w:rFonts w:hint="default"/>
      </w:rPr>
    </w:lvl>
    <w:lvl w:ilvl="8" w:tplc="50DA43A8">
      <w:numFmt w:val="bullet"/>
      <w:lvlText w:val="•"/>
      <w:lvlJc w:val="left"/>
      <w:pPr>
        <w:ind w:left="7408" w:hanging="267"/>
      </w:pPr>
      <w:rPr>
        <w:rFonts w:hint="default"/>
      </w:rPr>
    </w:lvl>
  </w:abstractNum>
  <w:abstractNum w:abstractNumId="26" w15:restartNumberingAfterBreak="0">
    <w:nsid w:val="75C378E4"/>
    <w:multiLevelType w:val="multilevel"/>
    <w:tmpl w:val="10EED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592661"/>
    <w:multiLevelType w:val="hybridMultilevel"/>
    <w:tmpl w:val="137CF44C"/>
    <w:lvl w:ilvl="0" w:tplc="C3DED582">
      <w:start w:val="1"/>
      <w:numFmt w:val="decimal"/>
      <w:lvlText w:val="%1."/>
      <w:lvlJc w:val="left"/>
      <w:pPr>
        <w:ind w:left="396" w:hanging="272"/>
      </w:pPr>
      <w:rPr>
        <w:rFonts w:ascii="Times New Roman" w:eastAsia="Times New Roman" w:hAnsi="Times New Roman" w:cs="Times New Roman" w:hint="default"/>
        <w:spacing w:val="0"/>
        <w:w w:val="101"/>
        <w:sz w:val="26"/>
        <w:szCs w:val="26"/>
      </w:rPr>
    </w:lvl>
    <w:lvl w:ilvl="1" w:tplc="674C2E2A">
      <w:numFmt w:val="bullet"/>
      <w:lvlText w:val="•"/>
      <w:lvlJc w:val="left"/>
      <w:pPr>
        <w:ind w:left="1276" w:hanging="272"/>
      </w:pPr>
      <w:rPr>
        <w:rFonts w:hint="default"/>
      </w:rPr>
    </w:lvl>
    <w:lvl w:ilvl="2" w:tplc="8E108106">
      <w:numFmt w:val="bullet"/>
      <w:lvlText w:val="•"/>
      <w:lvlJc w:val="left"/>
      <w:pPr>
        <w:ind w:left="2152" w:hanging="272"/>
      </w:pPr>
      <w:rPr>
        <w:rFonts w:hint="default"/>
      </w:rPr>
    </w:lvl>
    <w:lvl w:ilvl="3" w:tplc="3B6C1CF0">
      <w:numFmt w:val="bullet"/>
      <w:lvlText w:val="•"/>
      <w:lvlJc w:val="left"/>
      <w:pPr>
        <w:ind w:left="3028" w:hanging="272"/>
      </w:pPr>
      <w:rPr>
        <w:rFonts w:hint="default"/>
      </w:rPr>
    </w:lvl>
    <w:lvl w:ilvl="4" w:tplc="85A6AF8C">
      <w:numFmt w:val="bullet"/>
      <w:lvlText w:val="•"/>
      <w:lvlJc w:val="left"/>
      <w:pPr>
        <w:ind w:left="3904" w:hanging="272"/>
      </w:pPr>
      <w:rPr>
        <w:rFonts w:hint="default"/>
      </w:rPr>
    </w:lvl>
    <w:lvl w:ilvl="5" w:tplc="30664238">
      <w:numFmt w:val="bullet"/>
      <w:lvlText w:val="•"/>
      <w:lvlJc w:val="left"/>
      <w:pPr>
        <w:ind w:left="4780" w:hanging="272"/>
      </w:pPr>
      <w:rPr>
        <w:rFonts w:hint="default"/>
      </w:rPr>
    </w:lvl>
    <w:lvl w:ilvl="6" w:tplc="ABCAD846">
      <w:numFmt w:val="bullet"/>
      <w:lvlText w:val="•"/>
      <w:lvlJc w:val="left"/>
      <w:pPr>
        <w:ind w:left="5656" w:hanging="272"/>
      </w:pPr>
      <w:rPr>
        <w:rFonts w:hint="default"/>
      </w:rPr>
    </w:lvl>
    <w:lvl w:ilvl="7" w:tplc="7DE8B8BE">
      <w:numFmt w:val="bullet"/>
      <w:lvlText w:val="•"/>
      <w:lvlJc w:val="left"/>
      <w:pPr>
        <w:ind w:left="6532" w:hanging="272"/>
      </w:pPr>
      <w:rPr>
        <w:rFonts w:hint="default"/>
      </w:rPr>
    </w:lvl>
    <w:lvl w:ilvl="8" w:tplc="0778E31C">
      <w:numFmt w:val="bullet"/>
      <w:lvlText w:val="•"/>
      <w:lvlJc w:val="left"/>
      <w:pPr>
        <w:ind w:left="7408" w:hanging="272"/>
      </w:pPr>
      <w:rPr>
        <w:rFonts w:hint="default"/>
      </w:rPr>
    </w:lvl>
  </w:abstractNum>
  <w:abstractNum w:abstractNumId="28" w15:restartNumberingAfterBreak="0">
    <w:nsid w:val="7E4D1BBB"/>
    <w:multiLevelType w:val="hybridMultilevel"/>
    <w:tmpl w:val="1F682218"/>
    <w:lvl w:ilvl="0" w:tplc="7D1ADA6A">
      <w:start w:val="1"/>
      <w:numFmt w:val="decimal"/>
      <w:lvlText w:val="%1."/>
      <w:lvlJc w:val="left"/>
      <w:pPr>
        <w:ind w:left="396" w:hanging="285"/>
      </w:pPr>
      <w:rPr>
        <w:rFonts w:ascii="Times New Roman" w:eastAsia="Times New Roman" w:hAnsi="Times New Roman" w:cs="Times New Roman" w:hint="default"/>
        <w:spacing w:val="0"/>
        <w:w w:val="101"/>
        <w:sz w:val="26"/>
        <w:szCs w:val="26"/>
      </w:rPr>
    </w:lvl>
    <w:lvl w:ilvl="1" w:tplc="B5866566">
      <w:numFmt w:val="bullet"/>
      <w:lvlText w:val="•"/>
      <w:lvlJc w:val="left"/>
      <w:pPr>
        <w:ind w:left="1264" w:hanging="285"/>
      </w:pPr>
      <w:rPr>
        <w:rFonts w:hint="default"/>
      </w:rPr>
    </w:lvl>
    <w:lvl w:ilvl="2" w:tplc="71740544">
      <w:numFmt w:val="bullet"/>
      <w:lvlText w:val="•"/>
      <w:lvlJc w:val="left"/>
      <w:pPr>
        <w:ind w:left="2128" w:hanging="285"/>
      </w:pPr>
      <w:rPr>
        <w:rFonts w:hint="default"/>
      </w:rPr>
    </w:lvl>
    <w:lvl w:ilvl="3" w:tplc="47D40306">
      <w:numFmt w:val="bullet"/>
      <w:lvlText w:val="•"/>
      <w:lvlJc w:val="left"/>
      <w:pPr>
        <w:ind w:left="2992" w:hanging="285"/>
      </w:pPr>
      <w:rPr>
        <w:rFonts w:hint="default"/>
      </w:rPr>
    </w:lvl>
    <w:lvl w:ilvl="4" w:tplc="61686D0A">
      <w:numFmt w:val="bullet"/>
      <w:lvlText w:val="•"/>
      <w:lvlJc w:val="left"/>
      <w:pPr>
        <w:ind w:left="3856" w:hanging="285"/>
      </w:pPr>
      <w:rPr>
        <w:rFonts w:hint="default"/>
      </w:rPr>
    </w:lvl>
    <w:lvl w:ilvl="5" w:tplc="8EAAAC3E">
      <w:numFmt w:val="bullet"/>
      <w:lvlText w:val="•"/>
      <w:lvlJc w:val="left"/>
      <w:pPr>
        <w:ind w:left="4720" w:hanging="285"/>
      </w:pPr>
      <w:rPr>
        <w:rFonts w:hint="default"/>
      </w:rPr>
    </w:lvl>
    <w:lvl w:ilvl="6" w:tplc="608E9CB0">
      <w:numFmt w:val="bullet"/>
      <w:lvlText w:val="•"/>
      <w:lvlJc w:val="left"/>
      <w:pPr>
        <w:ind w:left="5584" w:hanging="285"/>
      </w:pPr>
      <w:rPr>
        <w:rFonts w:hint="default"/>
      </w:rPr>
    </w:lvl>
    <w:lvl w:ilvl="7" w:tplc="7AC449EC">
      <w:numFmt w:val="bullet"/>
      <w:lvlText w:val="•"/>
      <w:lvlJc w:val="left"/>
      <w:pPr>
        <w:ind w:left="6448" w:hanging="285"/>
      </w:pPr>
      <w:rPr>
        <w:rFonts w:hint="default"/>
      </w:rPr>
    </w:lvl>
    <w:lvl w:ilvl="8" w:tplc="3AC62C74">
      <w:numFmt w:val="bullet"/>
      <w:lvlText w:val="•"/>
      <w:lvlJc w:val="left"/>
      <w:pPr>
        <w:ind w:left="7312" w:hanging="285"/>
      </w:pPr>
      <w:rPr>
        <w:rFonts w:hint="default"/>
      </w:rPr>
    </w:lvl>
  </w:abstractNum>
  <w:num w:numId="1" w16cid:durableId="8988621">
    <w:abstractNumId w:val="9"/>
  </w:num>
  <w:num w:numId="2" w16cid:durableId="96948023">
    <w:abstractNumId w:val="1"/>
  </w:num>
  <w:num w:numId="3" w16cid:durableId="100683140">
    <w:abstractNumId w:val="0"/>
  </w:num>
  <w:num w:numId="4" w16cid:durableId="1684673309">
    <w:abstractNumId w:val="12"/>
  </w:num>
  <w:num w:numId="5" w16cid:durableId="554241559">
    <w:abstractNumId w:val="19"/>
  </w:num>
  <w:num w:numId="6" w16cid:durableId="267323885">
    <w:abstractNumId w:val="2"/>
  </w:num>
  <w:num w:numId="7" w16cid:durableId="36706090">
    <w:abstractNumId w:val="28"/>
  </w:num>
  <w:num w:numId="8" w16cid:durableId="2060738426">
    <w:abstractNumId w:val="6"/>
  </w:num>
  <w:num w:numId="9" w16cid:durableId="1909724404">
    <w:abstractNumId w:val="3"/>
  </w:num>
  <w:num w:numId="10" w16cid:durableId="1141117943">
    <w:abstractNumId w:val="14"/>
  </w:num>
  <w:num w:numId="11" w16cid:durableId="1964312491">
    <w:abstractNumId w:val="4"/>
  </w:num>
  <w:num w:numId="12" w16cid:durableId="359818709">
    <w:abstractNumId w:val="25"/>
  </w:num>
  <w:num w:numId="13" w16cid:durableId="1359115682">
    <w:abstractNumId w:val="5"/>
  </w:num>
  <w:num w:numId="14" w16cid:durableId="207691156">
    <w:abstractNumId w:val="20"/>
  </w:num>
  <w:num w:numId="15" w16cid:durableId="1972396854">
    <w:abstractNumId w:val="15"/>
  </w:num>
  <w:num w:numId="16" w16cid:durableId="435100285">
    <w:abstractNumId w:val="27"/>
  </w:num>
  <w:num w:numId="17" w16cid:durableId="879511373">
    <w:abstractNumId w:val="22"/>
  </w:num>
  <w:num w:numId="18" w16cid:durableId="1035499465">
    <w:abstractNumId w:val="8"/>
  </w:num>
  <w:num w:numId="19" w16cid:durableId="514340924">
    <w:abstractNumId w:val="7"/>
  </w:num>
  <w:num w:numId="20" w16cid:durableId="1384720595">
    <w:abstractNumId w:val="24"/>
  </w:num>
  <w:num w:numId="21" w16cid:durableId="1901280850">
    <w:abstractNumId w:val="21"/>
  </w:num>
  <w:num w:numId="22" w16cid:durableId="1300305649">
    <w:abstractNumId w:val="23"/>
  </w:num>
  <w:num w:numId="23" w16cid:durableId="1842428901">
    <w:abstractNumId w:val="13"/>
  </w:num>
  <w:num w:numId="24" w16cid:durableId="1552762074">
    <w:abstractNumId w:val="17"/>
  </w:num>
  <w:num w:numId="25" w16cid:durableId="1250893570">
    <w:abstractNumId w:val="11"/>
  </w:num>
  <w:num w:numId="26" w16cid:durableId="1403720129">
    <w:abstractNumId w:val="16"/>
  </w:num>
  <w:num w:numId="27" w16cid:durableId="570501321">
    <w:abstractNumId w:val="10"/>
  </w:num>
  <w:num w:numId="28" w16cid:durableId="835265873">
    <w:abstractNumId w:val="26"/>
  </w:num>
  <w:num w:numId="29" w16cid:durableId="15152658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AC"/>
    <w:rsid w:val="00003A4B"/>
    <w:rsid w:val="00005F0A"/>
    <w:rsid w:val="0001698F"/>
    <w:rsid w:val="00021F71"/>
    <w:rsid w:val="00032903"/>
    <w:rsid w:val="00037367"/>
    <w:rsid w:val="00040249"/>
    <w:rsid w:val="00040663"/>
    <w:rsid w:val="000468BF"/>
    <w:rsid w:val="00052AC6"/>
    <w:rsid w:val="00064ED7"/>
    <w:rsid w:val="000671BD"/>
    <w:rsid w:val="000758A8"/>
    <w:rsid w:val="00080BAE"/>
    <w:rsid w:val="00081300"/>
    <w:rsid w:val="00084A6A"/>
    <w:rsid w:val="0009276A"/>
    <w:rsid w:val="00094F51"/>
    <w:rsid w:val="000B2829"/>
    <w:rsid w:val="000B5E99"/>
    <w:rsid w:val="000C0B83"/>
    <w:rsid w:val="000D2AE8"/>
    <w:rsid w:val="000D69ED"/>
    <w:rsid w:val="000E12F7"/>
    <w:rsid w:val="000E1B85"/>
    <w:rsid w:val="000E7280"/>
    <w:rsid w:val="001012AA"/>
    <w:rsid w:val="00102626"/>
    <w:rsid w:val="00103ECC"/>
    <w:rsid w:val="0010553F"/>
    <w:rsid w:val="00110FEF"/>
    <w:rsid w:val="00116F23"/>
    <w:rsid w:val="00121924"/>
    <w:rsid w:val="00123D61"/>
    <w:rsid w:val="00144B24"/>
    <w:rsid w:val="00164237"/>
    <w:rsid w:val="001675FA"/>
    <w:rsid w:val="00176925"/>
    <w:rsid w:val="001812C2"/>
    <w:rsid w:val="00185292"/>
    <w:rsid w:val="001915D7"/>
    <w:rsid w:val="001953D4"/>
    <w:rsid w:val="001A3983"/>
    <w:rsid w:val="001A5D29"/>
    <w:rsid w:val="001A6379"/>
    <w:rsid w:val="001B4EA5"/>
    <w:rsid w:val="001D44BE"/>
    <w:rsid w:val="001D5456"/>
    <w:rsid w:val="001D6B78"/>
    <w:rsid w:val="001E2D10"/>
    <w:rsid w:val="001E6B1A"/>
    <w:rsid w:val="001F0FB6"/>
    <w:rsid w:val="001F4265"/>
    <w:rsid w:val="002023B0"/>
    <w:rsid w:val="00205D58"/>
    <w:rsid w:val="00222F4D"/>
    <w:rsid w:val="00226421"/>
    <w:rsid w:val="00230A90"/>
    <w:rsid w:val="002333E3"/>
    <w:rsid w:val="002340DE"/>
    <w:rsid w:val="00234C54"/>
    <w:rsid w:val="002365B6"/>
    <w:rsid w:val="00240FE8"/>
    <w:rsid w:val="00251AB7"/>
    <w:rsid w:val="00260E60"/>
    <w:rsid w:val="0026183F"/>
    <w:rsid w:val="002647E4"/>
    <w:rsid w:val="002657F0"/>
    <w:rsid w:val="00265932"/>
    <w:rsid w:val="002723A3"/>
    <w:rsid w:val="00285779"/>
    <w:rsid w:val="00290EB4"/>
    <w:rsid w:val="002A32F1"/>
    <w:rsid w:val="002B6FD7"/>
    <w:rsid w:val="002C29FF"/>
    <w:rsid w:val="002C795B"/>
    <w:rsid w:val="002D6AF7"/>
    <w:rsid w:val="002F5643"/>
    <w:rsid w:val="00306171"/>
    <w:rsid w:val="003070B9"/>
    <w:rsid w:val="0031114E"/>
    <w:rsid w:val="00315CA5"/>
    <w:rsid w:val="00333861"/>
    <w:rsid w:val="00337B40"/>
    <w:rsid w:val="003418FA"/>
    <w:rsid w:val="00356158"/>
    <w:rsid w:val="003633B7"/>
    <w:rsid w:val="00382144"/>
    <w:rsid w:val="00390BC8"/>
    <w:rsid w:val="003931EF"/>
    <w:rsid w:val="00393EA6"/>
    <w:rsid w:val="003942CF"/>
    <w:rsid w:val="003A5B5B"/>
    <w:rsid w:val="003A7FC9"/>
    <w:rsid w:val="003B4F9F"/>
    <w:rsid w:val="003C79DE"/>
    <w:rsid w:val="003D41C8"/>
    <w:rsid w:val="003E0DE8"/>
    <w:rsid w:val="003E3C06"/>
    <w:rsid w:val="00410B94"/>
    <w:rsid w:val="00414A36"/>
    <w:rsid w:val="004166A0"/>
    <w:rsid w:val="0042387A"/>
    <w:rsid w:val="00425BE1"/>
    <w:rsid w:val="004262CF"/>
    <w:rsid w:val="00426C27"/>
    <w:rsid w:val="004303CB"/>
    <w:rsid w:val="00441DBF"/>
    <w:rsid w:val="00444395"/>
    <w:rsid w:val="00445F78"/>
    <w:rsid w:val="00455F63"/>
    <w:rsid w:val="00456A40"/>
    <w:rsid w:val="0047383A"/>
    <w:rsid w:val="00485D9A"/>
    <w:rsid w:val="00487A18"/>
    <w:rsid w:val="00487F0C"/>
    <w:rsid w:val="00495BB5"/>
    <w:rsid w:val="004966BD"/>
    <w:rsid w:val="004B24C8"/>
    <w:rsid w:val="004B55C1"/>
    <w:rsid w:val="004B5A90"/>
    <w:rsid w:val="004B7061"/>
    <w:rsid w:val="004B798E"/>
    <w:rsid w:val="004C1210"/>
    <w:rsid w:val="004C75A2"/>
    <w:rsid w:val="004E24E5"/>
    <w:rsid w:val="004E61C3"/>
    <w:rsid w:val="0050065F"/>
    <w:rsid w:val="005070C1"/>
    <w:rsid w:val="00507205"/>
    <w:rsid w:val="00512320"/>
    <w:rsid w:val="00514535"/>
    <w:rsid w:val="00524DFE"/>
    <w:rsid w:val="00532068"/>
    <w:rsid w:val="005322E5"/>
    <w:rsid w:val="00535963"/>
    <w:rsid w:val="00536171"/>
    <w:rsid w:val="00540685"/>
    <w:rsid w:val="005428BA"/>
    <w:rsid w:val="00546473"/>
    <w:rsid w:val="005511E2"/>
    <w:rsid w:val="00554D87"/>
    <w:rsid w:val="00554F36"/>
    <w:rsid w:val="00574AFA"/>
    <w:rsid w:val="00577DC1"/>
    <w:rsid w:val="0058083D"/>
    <w:rsid w:val="00580C07"/>
    <w:rsid w:val="005815B7"/>
    <w:rsid w:val="005839DF"/>
    <w:rsid w:val="0059153C"/>
    <w:rsid w:val="00592215"/>
    <w:rsid w:val="0059254F"/>
    <w:rsid w:val="0059262C"/>
    <w:rsid w:val="00594450"/>
    <w:rsid w:val="005979C4"/>
    <w:rsid w:val="005A695E"/>
    <w:rsid w:val="005B15B9"/>
    <w:rsid w:val="005C50EE"/>
    <w:rsid w:val="005E688B"/>
    <w:rsid w:val="005F0481"/>
    <w:rsid w:val="005F4C1E"/>
    <w:rsid w:val="00603DAE"/>
    <w:rsid w:val="00606715"/>
    <w:rsid w:val="006074A0"/>
    <w:rsid w:val="00611323"/>
    <w:rsid w:val="0062638D"/>
    <w:rsid w:val="0063005B"/>
    <w:rsid w:val="00630EA9"/>
    <w:rsid w:val="00633F36"/>
    <w:rsid w:val="00641845"/>
    <w:rsid w:val="00647325"/>
    <w:rsid w:val="00652E9C"/>
    <w:rsid w:val="006538FB"/>
    <w:rsid w:val="006603F0"/>
    <w:rsid w:val="00664A69"/>
    <w:rsid w:val="0067073B"/>
    <w:rsid w:val="006774C3"/>
    <w:rsid w:val="006901A1"/>
    <w:rsid w:val="00694A24"/>
    <w:rsid w:val="00697E6A"/>
    <w:rsid w:val="006A0ACB"/>
    <w:rsid w:val="006C506F"/>
    <w:rsid w:val="006D6660"/>
    <w:rsid w:val="006D7FF1"/>
    <w:rsid w:val="006E5AA8"/>
    <w:rsid w:val="006E6DCA"/>
    <w:rsid w:val="006F13ED"/>
    <w:rsid w:val="006F32EC"/>
    <w:rsid w:val="006F455C"/>
    <w:rsid w:val="006F7B1A"/>
    <w:rsid w:val="007127BF"/>
    <w:rsid w:val="007220AA"/>
    <w:rsid w:val="007243D6"/>
    <w:rsid w:val="007256DA"/>
    <w:rsid w:val="00726D29"/>
    <w:rsid w:val="00734582"/>
    <w:rsid w:val="007434BE"/>
    <w:rsid w:val="0075005A"/>
    <w:rsid w:val="0075070A"/>
    <w:rsid w:val="00771912"/>
    <w:rsid w:val="00773C28"/>
    <w:rsid w:val="007745BB"/>
    <w:rsid w:val="00782FA3"/>
    <w:rsid w:val="0078315D"/>
    <w:rsid w:val="007857C0"/>
    <w:rsid w:val="00787BE5"/>
    <w:rsid w:val="00797033"/>
    <w:rsid w:val="007A2BF0"/>
    <w:rsid w:val="007A40FE"/>
    <w:rsid w:val="007A4FEB"/>
    <w:rsid w:val="007B0798"/>
    <w:rsid w:val="007C0A90"/>
    <w:rsid w:val="007C1EDD"/>
    <w:rsid w:val="007C1F49"/>
    <w:rsid w:val="007C4049"/>
    <w:rsid w:val="007C4CF8"/>
    <w:rsid w:val="007C6681"/>
    <w:rsid w:val="007D1CD9"/>
    <w:rsid w:val="007D2D4A"/>
    <w:rsid w:val="007D3A74"/>
    <w:rsid w:val="007D578E"/>
    <w:rsid w:val="007D5A55"/>
    <w:rsid w:val="007E1B60"/>
    <w:rsid w:val="007F17BC"/>
    <w:rsid w:val="007F5B7C"/>
    <w:rsid w:val="00803F1D"/>
    <w:rsid w:val="00804A47"/>
    <w:rsid w:val="008129A5"/>
    <w:rsid w:val="00812B06"/>
    <w:rsid w:val="00812DB0"/>
    <w:rsid w:val="0082112C"/>
    <w:rsid w:val="008260C3"/>
    <w:rsid w:val="008337BE"/>
    <w:rsid w:val="00843656"/>
    <w:rsid w:val="00844B29"/>
    <w:rsid w:val="0084537B"/>
    <w:rsid w:val="00855929"/>
    <w:rsid w:val="008575AE"/>
    <w:rsid w:val="00860C9E"/>
    <w:rsid w:val="00860EE6"/>
    <w:rsid w:val="0086126B"/>
    <w:rsid w:val="008777AA"/>
    <w:rsid w:val="0088285E"/>
    <w:rsid w:val="008836D8"/>
    <w:rsid w:val="0088525A"/>
    <w:rsid w:val="00885628"/>
    <w:rsid w:val="00890162"/>
    <w:rsid w:val="00893D1F"/>
    <w:rsid w:val="008947C0"/>
    <w:rsid w:val="008A21CF"/>
    <w:rsid w:val="008A7D42"/>
    <w:rsid w:val="008C45CE"/>
    <w:rsid w:val="008D5E15"/>
    <w:rsid w:val="008D6893"/>
    <w:rsid w:val="008E30C2"/>
    <w:rsid w:val="008F70FD"/>
    <w:rsid w:val="009030D9"/>
    <w:rsid w:val="00904B4D"/>
    <w:rsid w:val="00907114"/>
    <w:rsid w:val="009112FB"/>
    <w:rsid w:val="00913B0E"/>
    <w:rsid w:val="009158D4"/>
    <w:rsid w:val="009201F8"/>
    <w:rsid w:val="00925699"/>
    <w:rsid w:val="00931BB4"/>
    <w:rsid w:val="009349D5"/>
    <w:rsid w:val="00943262"/>
    <w:rsid w:val="00952365"/>
    <w:rsid w:val="00952FFA"/>
    <w:rsid w:val="00961EA9"/>
    <w:rsid w:val="00962BBE"/>
    <w:rsid w:val="00964374"/>
    <w:rsid w:val="009656EB"/>
    <w:rsid w:val="00966270"/>
    <w:rsid w:val="00966E01"/>
    <w:rsid w:val="009A576F"/>
    <w:rsid w:val="009A5938"/>
    <w:rsid w:val="009B54B3"/>
    <w:rsid w:val="009B5E52"/>
    <w:rsid w:val="009B786A"/>
    <w:rsid w:val="009C5245"/>
    <w:rsid w:val="009D40AD"/>
    <w:rsid w:val="009E56E9"/>
    <w:rsid w:val="00A01189"/>
    <w:rsid w:val="00A0612C"/>
    <w:rsid w:val="00A06DAC"/>
    <w:rsid w:val="00A147C0"/>
    <w:rsid w:val="00A20C33"/>
    <w:rsid w:val="00A2133D"/>
    <w:rsid w:val="00A2526B"/>
    <w:rsid w:val="00A27344"/>
    <w:rsid w:val="00A53632"/>
    <w:rsid w:val="00A55C17"/>
    <w:rsid w:val="00A61233"/>
    <w:rsid w:val="00A62273"/>
    <w:rsid w:val="00A65B1B"/>
    <w:rsid w:val="00A90BE8"/>
    <w:rsid w:val="00A920E9"/>
    <w:rsid w:val="00A935AD"/>
    <w:rsid w:val="00A96944"/>
    <w:rsid w:val="00AA0092"/>
    <w:rsid w:val="00AA4139"/>
    <w:rsid w:val="00AB0FAF"/>
    <w:rsid w:val="00AB78B3"/>
    <w:rsid w:val="00AE2439"/>
    <w:rsid w:val="00AE64C6"/>
    <w:rsid w:val="00AE76D9"/>
    <w:rsid w:val="00AE7807"/>
    <w:rsid w:val="00AF61B5"/>
    <w:rsid w:val="00B0787A"/>
    <w:rsid w:val="00B16B2D"/>
    <w:rsid w:val="00B30563"/>
    <w:rsid w:val="00B3564E"/>
    <w:rsid w:val="00B35DC8"/>
    <w:rsid w:val="00B4126F"/>
    <w:rsid w:val="00B45B94"/>
    <w:rsid w:val="00B47FEF"/>
    <w:rsid w:val="00B53E75"/>
    <w:rsid w:val="00B54A5C"/>
    <w:rsid w:val="00B655EB"/>
    <w:rsid w:val="00B66EF5"/>
    <w:rsid w:val="00B70B7F"/>
    <w:rsid w:val="00B74F23"/>
    <w:rsid w:val="00B763EC"/>
    <w:rsid w:val="00B85D9D"/>
    <w:rsid w:val="00B87978"/>
    <w:rsid w:val="00B90F2A"/>
    <w:rsid w:val="00B9231A"/>
    <w:rsid w:val="00B9277B"/>
    <w:rsid w:val="00B93D88"/>
    <w:rsid w:val="00B946DE"/>
    <w:rsid w:val="00BA0775"/>
    <w:rsid w:val="00BA1F73"/>
    <w:rsid w:val="00BB21FF"/>
    <w:rsid w:val="00BB7A01"/>
    <w:rsid w:val="00BC0A08"/>
    <w:rsid w:val="00BC612F"/>
    <w:rsid w:val="00BD0FB2"/>
    <w:rsid w:val="00BE1102"/>
    <w:rsid w:val="00BE2651"/>
    <w:rsid w:val="00BE3501"/>
    <w:rsid w:val="00BE49AF"/>
    <w:rsid w:val="00BF272C"/>
    <w:rsid w:val="00BF362F"/>
    <w:rsid w:val="00BF5F17"/>
    <w:rsid w:val="00C010EE"/>
    <w:rsid w:val="00C25974"/>
    <w:rsid w:val="00C3639C"/>
    <w:rsid w:val="00C36E11"/>
    <w:rsid w:val="00C376B2"/>
    <w:rsid w:val="00C46155"/>
    <w:rsid w:val="00C509A7"/>
    <w:rsid w:val="00C55B73"/>
    <w:rsid w:val="00C57E95"/>
    <w:rsid w:val="00C64F38"/>
    <w:rsid w:val="00C71AE8"/>
    <w:rsid w:val="00C76AF0"/>
    <w:rsid w:val="00C831ED"/>
    <w:rsid w:val="00C83EFB"/>
    <w:rsid w:val="00CA7B83"/>
    <w:rsid w:val="00CB0484"/>
    <w:rsid w:val="00CB082A"/>
    <w:rsid w:val="00CB3D59"/>
    <w:rsid w:val="00CB4D05"/>
    <w:rsid w:val="00CC4ABE"/>
    <w:rsid w:val="00CD1A45"/>
    <w:rsid w:val="00CD6E0E"/>
    <w:rsid w:val="00CE18D8"/>
    <w:rsid w:val="00D05BC3"/>
    <w:rsid w:val="00D05FB0"/>
    <w:rsid w:val="00D1298A"/>
    <w:rsid w:val="00D1697C"/>
    <w:rsid w:val="00D2278E"/>
    <w:rsid w:val="00D24A5C"/>
    <w:rsid w:val="00D2597A"/>
    <w:rsid w:val="00D30246"/>
    <w:rsid w:val="00D30C70"/>
    <w:rsid w:val="00D377E0"/>
    <w:rsid w:val="00D40E29"/>
    <w:rsid w:val="00D5515D"/>
    <w:rsid w:val="00D5617F"/>
    <w:rsid w:val="00D61C4D"/>
    <w:rsid w:val="00D63B22"/>
    <w:rsid w:val="00D64848"/>
    <w:rsid w:val="00D72107"/>
    <w:rsid w:val="00D72CD9"/>
    <w:rsid w:val="00D74BFE"/>
    <w:rsid w:val="00D83BF5"/>
    <w:rsid w:val="00D83E8C"/>
    <w:rsid w:val="00DA1A8E"/>
    <w:rsid w:val="00DA2F26"/>
    <w:rsid w:val="00DA6B0E"/>
    <w:rsid w:val="00DB184D"/>
    <w:rsid w:val="00DC5750"/>
    <w:rsid w:val="00DD326B"/>
    <w:rsid w:val="00DD538C"/>
    <w:rsid w:val="00DD6A82"/>
    <w:rsid w:val="00DD7B00"/>
    <w:rsid w:val="00DE7902"/>
    <w:rsid w:val="00DF464A"/>
    <w:rsid w:val="00DF4D51"/>
    <w:rsid w:val="00DF7FAA"/>
    <w:rsid w:val="00E051EA"/>
    <w:rsid w:val="00E06EE5"/>
    <w:rsid w:val="00E11398"/>
    <w:rsid w:val="00E14E4A"/>
    <w:rsid w:val="00E17C01"/>
    <w:rsid w:val="00E17E15"/>
    <w:rsid w:val="00E2124D"/>
    <w:rsid w:val="00E22C49"/>
    <w:rsid w:val="00E24E09"/>
    <w:rsid w:val="00E26AC3"/>
    <w:rsid w:val="00E321EF"/>
    <w:rsid w:val="00E32AAC"/>
    <w:rsid w:val="00E33171"/>
    <w:rsid w:val="00E35372"/>
    <w:rsid w:val="00E4036E"/>
    <w:rsid w:val="00E43E76"/>
    <w:rsid w:val="00E44BDE"/>
    <w:rsid w:val="00E46AF9"/>
    <w:rsid w:val="00E50D96"/>
    <w:rsid w:val="00E57720"/>
    <w:rsid w:val="00E73731"/>
    <w:rsid w:val="00E77A40"/>
    <w:rsid w:val="00E83860"/>
    <w:rsid w:val="00E9452C"/>
    <w:rsid w:val="00E976B2"/>
    <w:rsid w:val="00EA132D"/>
    <w:rsid w:val="00EA3B1B"/>
    <w:rsid w:val="00EA44B2"/>
    <w:rsid w:val="00EB27B5"/>
    <w:rsid w:val="00EC3461"/>
    <w:rsid w:val="00EC3DBF"/>
    <w:rsid w:val="00EC7118"/>
    <w:rsid w:val="00ED4E92"/>
    <w:rsid w:val="00EE1CBA"/>
    <w:rsid w:val="00F03389"/>
    <w:rsid w:val="00F24375"/>
    <w:rsid w:val="00F30939"/>
    <w:rsid w:val="00F30F40"/>
    <w:rsid w:val="00F33D7E"/>
    <w:rsid w:val="00F34371"/>
    <w:rsid w:val="00F4225C"/>
    <w:rsid w:val="00F509E2"/>
    <w:rsid w:val="00F54F11"/>
    <w:rsid w:val="00F560C3"/>
    <w:rsid w:val="00F67738"/>
    <w:rsid w:val="00F719FB"/>
    <w:rsid w:val="00F829F2"/>
    <w:rsid w:val="00F833FE"/>
    <w:rsid w:val="00F84EC5"/>
    <w:rsid w:val="00F926D6"/>
    <w:rsid w:val="00F92804"/>
    <w:rsid w:val="00F943A5"/>
    <w:rsid w:val="00F96967"/>
    <w:rsid w:val="00FB64CA"/>
    <w:rsid w:val="00FC17BB"/>
    <w:rsid w:val="00FD2C4A"/>
    <w:rsid w:val="00FD4C67"/>
    <w:rsid w:val="00FD5024"/>
    <w:rsid w:val="00FD6452"/>
    <w:rsid w:val="00FD66EA"/>
    <w:rsid w:val="00FE78FA"/>
    <w:rsid w:val="00FF05BA"/>
    <w:rsid w:val="00FF10F8"/>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BD897"/>
  <w15:docId w15:val="{85181F2C-D7D0-4A00-A5C4-C66E7432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0C2"/>
  </w:style>
  <w:style w:type="paragraph" w:styleId="Heading1">
    <w:name w:val="heading 1"/>
    <w:basedOn w:val="Normal"/>
    <w:next w:val="Normal"/>
    <w:link w:val="Heading1Char"/>
    <w:uiPriority w:val="9"/>
    <w:qFormat/>
    <w:rsid w:val="0059254F"/>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773C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71A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F13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85292"/>
    <w:pPr>
      <w:ind w:left="720"/>
      <w:contextualSpacing/>
    </w:pPr>
  </w:style>
  <w:style w:type="paragraph" w:styleId="BalloonText">
    <w:name w:val="Balloon Text"/>
    <w:basedOn w:val="Normal"/>
    <w:link w:val="BalloonTextChar"/>
    <w:uiPriority w:val="99"/>
    <w:semiHidden/>
    <w:unhideWhenUsed/>
    <w:rsid w:val="00894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C0"/>
    <w:rPr>
      <w:rFonts w:ascii="Segoe UI" w:hAnsi="Segoe UI" w:cs="Segoe UI"/>
      <w:sz w:val="18"/>
      <w:szCs w:val="18"/>
    </w:rPr>
  </w:style>
  <w:style w:type="paragraph" w:styleId="Header">
    <w:name w:val="header"/>
    <w:basedOn w:val="Normal"/>
    <w:link w:val="HeaderChar"/>
    <w:uiPriority w:val="99"/>
    <w:unhideWhenUsed/>
    <w:rsid w:val="00894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7C0"/>
  </w:style>
  <w:style w:type="paragraph" w:styleId="Footer">
    <w:name w:val="footer"/>
    <w:basedOn w:val="Normal"/>
    <w:link w:val="FooterChar"/>
    <w:uiPriority w:val="99"/>
    <w:unhideWhenUsed/>
    <w:rsid w:val="00894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7C0"/>
  </w:style>
  <w:style w:type="character" w:customStyle="1" w:styleId="Bodytext5">
    <w:name w:val="Body text (5)_"/>
    <w:basedOn w:val="DefaultParagraphFont"/>
    <w:link w:val="Bodytext50"/>
    <w:rsid w:val="00D1298A"/>
    <w:rPr>
      <w:rFonts w:ascii="Times New Roman" w:eastAsia="Times New Roman" w:hAnsi="Times New Roman" w:cs="Times New Roman"/>
      <w:b/>
      <w:bCs/>
      <w:sz w:val="26"/>
      <w:szCs w:val="26"/>
      <w:shd w:val="clear" w:color="auto" w:fill="FFFFFF"/>
    </w:rPr>
  </w:style>
  <w:style w:type="character" w:customStyle="1" w:styleId="Heading20">
    <w:name w:val="Heading #2_"/>
    <w:basedOn w:val="DefaultParagraphFont"/>
    <w:link w:val="Heading21"/>
    <w:rsid w:val="00D1298A"/>
    <w:rPr>
      <w:rFonts w:ascii="Times New Roman" w:eastAsia="Times New Roman" w:hAnsi="Times New Roman" w:cs="Times New Roman"/>
      <w:b/>
      <w:bCs/>
      <w:sz w:val="26"/>
      <w:szCs w:val="26"/>
      <w:shd w:val="clear" w:color="auto" w:fill="FFFFFF"/>
    </w:rPr>
  </w:style>
  <w:style w:type="character" w:customStyle="1" w:styleId="Bodytext2">
    <w:name w:val="Body text (2)_"/>
    <w:basedOn w:val="DefaultParagraphFont"/>
    <w:link w:val="Bodytext20"/>
    <w:rsid w:val="00D1298A"/>
    <w:rPr>
      <w:rFonts w:ascii="Times New Roman" w:eastAsia="Times New Roman" w:hAnsi="Times New Roman" w:cs="Times New Roman"/>
      <w:sz w:val="26"/>
      <w:szCs w:val="26"/>
      <w:shd w:val="clear" w:color="auto" w:fill="FFFFFF"/>
    </w:rPr>
  </w:style>
  <w:style w:type="paragraph" w:customStyle="1" w:styleId="Bodytext50">
    <w:name w:val="Body text (5)"/>
    <w:basedOn w:val="Normal"/>
    <w:link w:val="Bodytext5"/>
    <w:rsid w:val="00D1298A"/>
    <w:pPr>
      <w:widowControl w:val="0"/>
      <w:shd w:val="clear" w:color="auto" w:fill="FFFFFF"/>
      <w:spacing w:after="420" w:line="385" w:lineRule="exact"/>
      <w:jc w:val="center"/>
    </w:pPr>
    <w:rPr>
      <w:rFonts w:ascii="Times New Roman" w:eastAsia="Times New Roman" w:hAnsi="Times New Roman" w:cs="Times New Roman"/>
      <w:b/>
      <w:bCs/>
      <w:sz w:val="26"/>
      <w:szCs w:val="26"/>
    </w:rPr>
  </w:style>
  <w:style w:type="paragraph" w:customStyle="1" w:styleId="Heading21">
    <w:name w:val="Heading #2"/>
    <w:basedOn w:val="Normal"/>
    <w:link w:val="Heading20"/>
    <w:rsid w:val="00D1298A"/>
    <w:pPr>
      <w:widowControl w:val="0"/>
      <w:shd w:val="clear" w:color="auto" w:fill="FFFFFF"/>
      <w:spacing w:before="540" w:after="240" w:line="338" w:lineRule="exact"/>
      <w:ind w:hanging="360"/>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D1298A"/>
    <w:pPr>
      <w:widowControl w:val="0"/>
      <w:shd w:val="clear" w:color="auto" w:fill="FFFFFF"/>
      <w:spacing w:before="120" w:after="120" w:line="346" w:lineRule="exact"/>
      <w:jc w:val="both"/>
    </w:pPr>
    <w:rPr>
      <w:rFonts w:ascii="Times New Roman" w:eastAsia="Times New Roman" w:hAnsi="Times New Roman" w:cs="Times New Roman"/>
      <w:sz w:val="26"/>
      <w:szCs w:val="26"/>
    </w:rPr>
  </w:style>
  <w:style w:type="character" w:styleId="CommentReference">
    <w:name w:val="annotation reference"/>
    <w:basedOn w:val="DefaultParagraphFont"/>
    <w:uiPriority w:val="99"/>
    <w:semiHidden/>
    <w:unhideWhenUsed/>
    <w:rsid w:val="00356158"/>
    <w:rPr>
      <w:sz w:val="16"/>
      <w:szCs w:val="16"/>
    </w:rPr>
  </w:style>
  <w:style w:type="paragraph" w:styleId="CommentText">
    <w:name w:val="annotation text"/>
    <w:basedOn w:val="Normal"/>
    <w:link w:val="CommentTextChar"/>
    <w:uiPriority w:val="99"/>
    <w:semiHidden/>
    <w:unhideWhenUsed/>
    <w:rsid w:val="00356158"/>
    <w:pPr>
      <w:spacing w:line="240" w:lineRule="auto"/>
    </w:pPr>
    <w:rPr>
      <w:sz w:val="20"/>
      <w:szCs w:val="20"/>
    </w:rPr>
  </w:style>
  <w:style w:type="character" w:customStyle="1" w:styleId="CommentTextChar">
    <w:name w:val="Comment Text Char"/>
    <w:basedOn w:val="DefaultParagraphFont"/>
    <w:link w:val="CommentText"/>
    <w:uiPriority w:val="99"/>
    <w:semiHidden/>
    <w:rsid w:val="00356158"/>
    <w:rPr>
      <w:sz w:val="20"/>
      <w:szCs w:val="20"/>
    </w:rPr>
  </w:style>
  <w:style w:type="paragraph" w:styleId="CommentSubject">
    <w:name w:val="annotation subject"/>
    <w:basedOn w:val="CommentText"/>
    <w:next w:val="CommentText"/>
    <w:link w:val="CommentSubjectChar"/>
    <w:uiPriority w:val="99"/>
    <w:semiHidden/>
    <w:unhideWhenUsed/>
    <w:rsid w:val="00356158"/>
    <w:rPr>
      <w:b/>
      <w:bCs/>
    </w:rPr>
  </w:style>
  <w:style w:type="character" w:customStyle="1" w:styleId="CommentSubjectChar">
    <w:name w:val="Comment Subject Char"/>
    <w:basedOn w:val="CommentTextChar"/>
    <w:link w:val="CommentSubject"/>
    <w:uiPriority w:val="99"/>
    <w:semiHidden/>
    <w:rsid w:val="00356158"/>
    <w:rPr>
      <w:b/>
      <w:bCs/>
      <w:sz w:val="20"/>
      <w:szCs w:val="20"/>
    </w:rPr>
  </w:style>
  <w:style w:type="paragraph" w:styleId="BodyText">
    <w:name w:val="Body Text"/>
    <w:basedOn w:val="Normal"/>
    <w:link w:val="BodyTextChar"/>
    <w:uiPriority w:val="1"/>
    <w:qFormat/>
    <w:rsid w:val="00554D87"/>
    <w:pPr>
      <w:widowControl w:val="0"/>
      <w:autoSpaceDE w:val="0"/>
      <w:autoSpaceDN w:val="0"/>
      <w:spacing w:before="115" w:after="0" w:line="240" w:lineRule="auto"/>
      <w:ind w:left="396"/>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54D87"/>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semiHidden/>
    <w:rsid w:val="00773C2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226421"/>
    <w:pPr>
      <w:spacing w:after="0" w:line="240" w:lineRule="auto"/>
    </w:pPr>
  </w:style>
  <w:style w:type="character" w:customStyle="1" w:styleId="Heading1Char">
    <w:name w:val="Heading 1 Char"/>
    <w:basedOn w:val="DefaultParagraphFont"/>
    <w:link w:val="Heading1"/>
    <w:uiPriority w:val="9"/>
    <w:rsid w:val="0059254F"/>
    <w:rPr>
      <w:rFonts w:ascii="Calibri Light" w:eastAsia="Times New Roman" w:hAnsi="Calibri Light" w:cs="Times New Roman"/>
      <w:b/>
      <w:bCs/>
      <w:kern w:val="32"/>
      <w:sz w:val="32"/>
      <w:szCs w:val="32"/>
    </w:rPr>
  </w:style>
  <w:style w:type="character" w:customStyle="1" w:styleId="Heading4Char">
    <w:name w:val="Heading 4 Char"/>
    <w:basedOn w:val="DefaultParagraphFont"/>
    <w:link w:val="Heading4"/>
    <w:uiPriority w:val="9"/>
    <w:semiHidden/>
    <w:rsid w:val="006F13ED"/>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C71AE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C71AE8"/>
    <w:rPr>
      <w:color w:val="0000FF" w:themeColor="hyperlink"/>
      <w:u w:val="single"/>
    </w:rPr>
  </w:style>
  <w:style w:type="character" w:styleId="UnresolvedMention">
    <w:name w:val="Unresolved Mention"/>
    <w:basedOn w:val="DefaultParagraphFont"/>
    <w:uiPriority w:val="99"/>
    <w:semiHidden/>
    <w:unhideWhenUsed/>
    <w:rsid w:val="00C71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835650">
      <w:bodyDiv w:val="1"/>
      <w:marLeft w:val="0"/>
      <w:marRight w:val="0"/>
      <w:marTop w:val="0"/>
      <w:marBottom w:val="0"/>
      <w:divBdr>
        <w:top w:val="none" w:sz="0" w:space="0" w:color="auto"/>
        <w:left w:val="none" w:sz="0" w:space="0" w:color="auto"/>
        <w:bottom w:val="none" w:sz="0" w:space="0" w:color="auto"/>
        <w:right w:val="none" w:sz="0" w:space="0" w:color="auto"/>
      </w:divBdr>
    </w:div>
    <w:div w:id="186767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nhphu.vn/?pageid=27160&amp;docid=21638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A365B-828E-4BA0-A585-C62527343E66}">
  <ds:schemaRefs>
    <ds:schemaRef ds:uri="http://schemas.microsoft.com/sharepoint/v3/contenttype/forms"/>
  </ds:schemaRefs>
</ds:datastoreItem>
</file>

<file path=customXml/itemProps2.xml><?xml version="1.0" encoding="utf-8"?>
<ds:datastoreItem xmlns:ds="http://schemas.openxmlformats.org/officeDocument/2006/customXml" ds:itemID="{170E198D-D93F-4A41-A893-CFFE83F75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AC8197-5413-4D21-8D8E-2D337F3D5B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E1F87A-8F09-4EFE-BD80-947BEE1C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14</Pages>
  <Words>4945</Words>
  <Characters>28190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TMCS</dc:creator>
  <cp:keywords/>
  <dc:description/>
  <cp:lastModifiedBy>Administrator</cp:lastModifiedBy>
  <cp:revision>84</cp:revision>
  <cp:lastPrinted>2024-12-25T03:49:00Z</cp:lastPrinted>
  <dcterms:created xsi:type="dcterms:W3CDTF">2026-03-30T08:47:00Z</dcterms:created>
  <dcterms:modified xsi:type="dcterms:W3CDTF">2026-05-08T01:13:00Z</dcterms:modified>
</cp:coreProperties>
</file>